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1A7C" w14:textId="46D9766C" w:rsidR="007936D2" w:rsidRDefault="003950F8" w:rsidP="001C5BC7">
      <w:pPr>
        <w:pStyle w:val="Bezodstpw"/>
        <w:jc w:val="right"/>
      </w:pPr>
      <w:r>
        <w:t>Łódź</w:t>
      </w:r>
      <w:r w:rsidR="00B07264">
        <w:t xml:space="preserve">, dnia </w:t>
      </w:r>
      <w:r w:rsidR="0029682A">
        <w:t>1</w:t>
      </w:r>
      <w:r w:rsidR="004872FF">
        <w:t xml:space="preserve"> </w:t>
      </w:r>
      <w:r w:rsidR="0029682A">
        <w:t>lipca</w:t>
      </w:r>
      <w:r w:rsidR="001C5BC7">
        <w:t xml:space="preserve"> 2017 roku</w:t>
      </w:r>
    </w:p>
    <w:p w14:paraId="2C6ABC55" w14:textId="59DBC76A" w:rsidR="001C5BC7" w:rsidRDefault="001C5BC7" w:rsidP="001C5BC7">
      <w:pPr>
        <w:pStyle w:val="Bezodstpw"/>
        <w:jc w:val="right"/>
      </w:pPr>
    </w:p>
    <w:p w14:paraId="5F7E1FEC" w14:textId="2CF1D7B7" w:rsidR="001C5BC7" w:rsidRDefault="001C5BC7" w:rsidP="001C5BC7">
      <w:pPr>
        <w:pStyle w:val="Bezodstpw"/>
        <w:jc w:val="right"/>
      </w:pPr>
    </w:p>
    <w:p w14:paraId="54ED4299" w14:textId="548C1E47" w:rsidR="001C5BC7" w:rsidRDefault="001C5BC7" w:rsidP="001C5BC7">
      <w:pPr>
        <w:pStyle w:val="Bezodstpw"/>
        <w:jc w:val="right"/>
      </w:pPr>
    </w:p>
    <w:p w14:paraId="1E7269EE" w14:textId="2C518FA2" w:rsidR="001C5BC7" w:rsidRPr="001C5BC7" w:rsidRDefault="001C5BC7" w:rsidP="001C5BC7">
      <w:pPr>
        <w:pStyle w:val="Bezodstpw"/>
        <w:jc w:val="right"/>
        <w:rPr>
          <w:b/>
          <w:u w:val="single"/>
        </w:rPr>
      </w:pPr>
      <w:r w:rsidRPr="001C5BC7">
        <w:rPr>
          <w:b/>
          <w:u w:val="single"/>
        </w:rPr>
        <w:t>WYJAŚNIENIA TREŚCI ZAPYTANIA</w:t>
      </w:r>
    </w:p>
    <w:p w14:paraId="4FFFFE09" w14:textId="5F5FBAF3" w:rsidR="001C5BC7" w:rsidRDefault="001C5BC7" w:rsidP="001C5BC7">
      <w:pPr>
        <w:pStyle w:val="Bezodstpw"/>
        <w:jc w:val="right"/>
      </w:pPr>
      <w:r>
        <w:t>DO WSZYSTKICH ZAINTERESOWANYCH</w:t>
      </w:r>
    </w:p>
    <w:p w14:paraId="7693F356" w14:textId="5D97685A" w:rsidR="001C5BC7" w:rsidRDefault="001C5BC7" w:rsidP="001C5BC7">
      <w:pPr>
        <w:pStyle w:val="Bezodstpw"/>
        <w:jc w:val="right"/>
      </w:pPr>
    </w:p>
    <w:p w14:paraId="148B2415" w14:textId="5C2528EB" w:rsidR="00C5506C" w:rsidRDefault="00C5506C" w:rsidP="001C5BC7">
      <w:pPr>
        <w:pStyle w:val="Bezodstpw"/>
        <w:jc w:val="right"/>
      </w:pPr>
    </w:p>
    <w:p w14:paraId="189F9CA9" w14:textId="2F4C573B" w:rsidR="00C5506C" w:rsidRDefault="00C5506C" w:rsidP="001C5BC7">
      <w:pPr>
        <w:pStyle w:val="Bezodstpw"/>
        <w:jc w:val="right"/>
      </w:pPr>
    </w:p>
    <w:p w14:paraId="1EBB496D" w14:textId="1D90C8DD" w:rsidR="00C5506C" w:rsidRPr="00C5506C" w:rsidRDefault="004712F0" w:rsidP="00C5506C">
      <w:pPr>
        <w:pStyle w:val="Bezodstpw"/>
        <w:rPr>
          <w:b/>
        </w:rPr>
      </w:pPr>
      <w:r>
        <w:rPr>
          <w:b/>
        </w:rPr>
        <w:t>Dotyczy: ZO-06</w:t>
      </w:r>
      <w:r w:rsidR="00C5506C" w:rsidRPr="00C5506C">
        <w:rPr>
          <w:b/>
        </w:rPr>
        <w:t>-2017</w:t>
      </w:r>
    </w:p>
    <w:p w14:paraId="3CEEC01A" w14:textId="2AFE8085" w:rsidR="001C5BC7" w:rsidRDefault="001C5BC7" w:rsidP="001C5BC7">
      <w:pPr>
        <w:pStyle w:val="Bezodstpw"/>
        <w:jc w:val="right"/>
      </w:pPr>
    </w:p>
    <w:p w14:paraId="484FC0A8" w14:textId="01E13BD3" w:rsidR="00761CBB" w:rsidRDefault="001C5BC7" w:rsidP="00761CBB">
      <w:pPr>
        <w:pStyle w:val="Bezodstpw"/>
        <w:jc w:val="both"/>
      </w:pPr>
      <w:r>
        <w:tab/>
        <w:t xml:space="preserve">Stosując się do dyspozycji pkt. 10 Rozdziału VI, Zamawiający informuje, że w postępowaniu o udzielenie zamówienia publicznego na </w:t>
      </w:r>
      <w:r w:rsidR="004712F0" w:rsidRPr="004712F0">
        <w:rPr>
          <w:b/>
        </w:rPr>
        <w:t>zaprojektowanie, wykonanie, hosting i obsługę strony internetowej projektu</w:t>
      </w:r>
      <w:r w:rsidR="00532CC3">
        <w:t>, prowadzonym w trybie zapytania ofertowego na podstawie przepisów ustawy z dnia 23 kwietnia 1964 roku – Kodeks cywilny (</w:t>
      </w:r>
      <w:proofErr w:type="spellStart"/>
      <w:r w:rsidR="00532CC3">
        <w:t>t.j</w:t>
      </w:r>
      <w:proofErr w:type="spellEnd"/>
      <w:r w:rsidR="00532CC3">
        <w:t>. Dz.U. 2014, poz. 212, ze zm.), wpłynęły do Zamawiającego pytania dotyczące treści zapytania. Treść zapytań wraz z odpowiedziami poniżej:</w:t>
      </w:r>
    </w:p>
    <w:p w14:paraId="6DB15300" w14:textId="77777777" w:rsidR="00761CBB" w:rsidRDefault="00761CBB" w:rsidP="00761CBB">
      <w:pPr>
        <w:pStyle w:val="Bezodstpw"/>
        <w:jc w:val="both"/>
      </w:pPr>
    </w:p>
    <w:p w14:paraId="68E06758" w14:textId="6FFA2E78" w:rsidR="00761CBB" w:rsidRPr="00B556C1" w:rsidRDefault="00761CBB" w:rsidP="00761CBB">
      <w:pPr>
        <w:pStyle w:val="Bezodstpw"/>
        <w:jc w:val="both"/>
        <w:rPr>
          <w:sz w:val="24"/>
          <w:szCs w:val="24"/>
        </w:rPr>
      </w:pPr>
      <w:r w:rsidRPr="00B556C1">
        <w:rPr>
          <w:sz w:val="24"/>
          <w:szCs w:val="24"/>
        </w:rPr>
        <w:t>Pytanie nr 1</w:t>
      </w:r>
    </w:p>
    <w:p w14:paraId="3E18E55C" w14:textId="7EF8BAB4" w:rsidR="0029682A" w:rsidRPr="0029682A" w:rsidRDefault="00526197" w:rsidP="0029682A">
      <w:pPr>
        <w:pStyle w:val="Bezodstpw"/>
        <w:jc w:val="both"/>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C</w:t>
      </w:r>
      <w:r w:rsidR="0029682A" w:rsidRPr="0029682A">
        <w:rPr>
          <w:rFonts w:ascii="Calibri" w:eastAsia="Times New Roman" w:hAnsi="Calibri" w:cs="Times New Roman"/>
          <w:color w:val="000000"/>
          <w:sz w:val="24"/>
          <w:szCs w:val="24"/>
          <w:lang w:eastAsia="pl-PL"/>
        </w:rPr>
        <w:t xml:space="preserve">zy do kosztów zaprojektowania i wykonania strony w przygotowywanej ofercie cenowej należy doliczyć koszt wsparcia technicznego 03 sierpień 2017 - 03 marzec 2021, tzn. doliczyć koszt wsparcia technicznego wyrażony za pomocą wzoru 43 miesiące x 10 </w:t>
      </w:r>
      <w:proofErr w:type="spellStart"/>
      <w:r w:rsidR="0029682A" w:rsidRPr="0029682A">
        <w:rPr>
          <w:rFonts w:ascii="Calibri" w:eastAsia="Times New Roman" w:hAnsi="Calibri" w:cs="Times New Roman"/>
          <w:color w:val="000000"/>
          <w:sz w:val="24"/>
          <w:szCs w:val="24"/>
          <w:lang w:eastAsia="pl-PL"/>
        </w:rPr>
        <w:t>rbh</w:t>
      </w:r>
      <w:proofErr w:type="spellEnd"/>
      <w:r w:rsidR="0029682A" w:rsidRPr="0029682A">
        <w:rPr>
          <w:rFonts w:ascii="Calibri" w:eastAsia="Times New Roman" w:hAnsi="Calibri" w:cs="Times New Roman"/>
          <w:color w:val="000000"/>
          <w:sz w:val="24"/>
          <w:szCs w:val="24"/>
          <w:lang w:eastAsia="pl-PL"/>
        </w:rPr>
        <w:t xml:space="preserve"> x stawka 1 </w:t>
      </w:r>
      <w:proofErr w:type="spellStart"/>
      <w:r w:rsidR="0029682A" w:rsidRPr="0029682A">
        <w:rPr>
          <w:rFonts w:ascii="Calibri" w:eastAsia="Times New Roman" w:hAnsi="Calibri" w:cs="Times New Roman"/>
          <w:color w:val="000000"/>
          <w:sz w:val="24"/>
          <w:szCs w:val="24"/>
          <w:lang w:eastAsia="pl-PL"/>
        </w:rPr>
        <w:t>rbh</w:t>
      </w:r>
      <w:proofErr w:type="spellEnd"/>
      <w:r w:rsidR="0029682A" w:rsidRPr="0029682A">
        <w:rPr>
          <w:rFonts w:ascii="Calibri" w:eastAsia="Times New Roman" w:hAnsi="Calibri" w:cs="Times New Roman"/>
          <w:color w:val="000000"/>
          <w:sz w:val="24"/>
          <w:szCs w:val="24"/>
          <w:lang w:eastAsia="pl-PL"/>
        </w:rPr>
        <w:t xml:space="preserve">? W przedmiocie zamówienia jest bowiem mowa o czasie do 10 </w:t>
      </w:r>
      <w:proofErr w:type="spellStart"/>
      <w:r w:rsidR="0029682A" w:rsidRPr="0029682A">
        <w:rPr>
          <w:rFonts w:ascii="Calibri" w:eastAsia="Times New Roman" w:hAnsi="Calibri" w:cs="Times New Roman"/>
          <w:color w:val="000000"/>
          <w:sz w:val="24"/>
          <w:szCs w:val="24"/>
          <w:lang w:eastAsia="pl-PL"/>
        </w:rPr>
        <w:t>rbh</w:t>
      </w:r>
      <w:proofErr w:type="spellEnd"/>
      <w:r w:rsidR="0029682A" w:rsidRPr="0029682A">
        <w:rPr>
          <w:rFonts w:ascii="Calibri" w:eastAsia="Times New Roman" w:hAnsi="Calibri" w:cs="Times New Roman"/>
          <w:color w:val="000000"/>
          <w:sz w:val="24"/>
          <w:szCs w:val="24"/>
          <w:lang w:eastAsia="pl-PL"/>
        </w:rPr>
        <w:t xml:space="preserve">/miesiąc, czyli jak rozumiem może być wymagane mniejsza liczba godzin w miesiącu, zatem wyliczona stawka może być nieadekwatna do czasu faktycznie świadczonej usługi, gdy w kosztorysie przyjmiemy stawkę za 10rbh wsparcia w każdym miesiącu. </w:t>
      </w:r>
    </w:p>
    <w:p w14:paraId="5C23DF46" w14:textId="77777777" w:rsidR="0029682A" w:rsidRPr="0029682A" w:rsidRDefault="0029682A" w:rsidP="0029682A">
      <w:pPr>
        <w:pStyle w:val="Bezodstpw"/>
        <w:jc w:val="both"/>
        <w:rPr>
          <w:rFonts w:ascii="Calibri" w:eastAsia="Times New Roman" w:hAnsi="Calibri" w:cs="Times New Roman"/>
          <w:color w:val="000000"/>
          <w:sz w:val="24"/>
          <w:szCs w:val="24"/>
          <w:lang w:eastAsia="pl-PL"/>
        </w:rPr>
      </w:pPr>
    </w:p>
    <w:p w14:paraId="1905FC38" w14:textId="77777777" w:rsidR="0029682A" w:rsidRDefault="0029682A" w:rsidP="0029682A">
      <w:pPr>
        <w:pStyle w:val="Bezodstpw"/>
        <w:jc w:val="both"/>
        <w:rPr>
          <w:rFonts w:ascii="Calibri" w:eastAsia="Times New Roman" w:hAnsi="Calibri" w:cs="Times New Roman"/>
          <w:color w:val="000000"/>
          <w:sz w:val="24"/>
          <w:szCs w:val="24"/>
          <w:lang w:eastAsia="pl-PL"/>
        </w:rPr>
      </w:pPr>
      <w:r w:rsidRPr="0029682A">
        <w:rPr>
          <w:rFonts w:ascii="Calibri" w:eastAsia="Times New Roman" w:hAnsi="Calibri" w:cs="Times New Roman"/>
          <w:color w:val="000000"/>
          <w:sz w:val="24"/>
          <w:szCs w:val="24"/>
          <w:lang w:eastAsia="pl-PL"/>
        </w:rPr>
        <w:t xml:space="preserve">Z doświadczenia wiemy, że przygotowywane przez nas strony nie wymagają tylu godzin wsparcia technicznego, jednakże jak rozumiem ze względu na specyfikę Państwa projektu konieczne jest zabezpieczenie tylu godzin na ewentualną późniejszą rozbudową strony internetowej, modyfikacje, czy uzupełnianie strony treścią. </w:t>
      </w:r>
    </w:p>
    <w:p w14:paraId="28673C3F" w14:textId="7E4BDB49" w:rsidR="00761CBB" w:rsidRPr="00B556C1" w:rsidRDefault="00761CBB" w:rsidP="00761CBB">
      <w:pPr>
        <w:pStyle w:val="Bezodstpw"/>
        <w:jc w:val="both"/>
        <w:rPr>
          <w:rFonts w:ascii="Calibri" w:eastAsia="Times New Roman" w:hAnsi="Calibri" w:cs="Times New Roman"/>
          <w:b/>
          <w:color w:val="000000"/>
          <w:sz w:val="24"/>
          <w:szCs w:val="24"/>
          <w:lang w:eastAsia="pl-PL"/>
        </w:rPr>
      </w:pPr>
      <w:r w:rsidRPr="00B556C1">
        <w:rPr>
          <w:rFonts w:ascii="Calibri" w:eastAsia="Times New Roman" w:hAnsi="Calibri" w:cs="Times New Roman"/>
          <w:b/>
          <w:color w:val="000000"/>
          <w:sz w:val="24"/>
          <w:szCs w:val="24"/>
          <w:lang w:eastAsia="pl-PL"/>
        </w:rPr>
        <w:t>Odpowiedź:</w:t>
      </w:r>
      <w:r w:rsidR="00526197">
        <w:rPr>
          <w:rFonts w:ascii="Calibri" w:eastAsia="Times New Roman" w:hAnsi="Calibri" w:cs="Times New Roman"/>
          <w:b/>
          <w:color w:val="000000"/>
          <w:sz w:val="24"/>
          <w:szCs w:val="24"/>
          <w:lang w:eastAsia="pl-PL"/>
        </w:rPr>
        <w:t xml:space="preserve"> Zamawiający </w:t>
      </w:r>
      <w:proofErr w:type="spellStart"/>
      <w:r w:rsidR="00526197">
        <w:rPr>
          <w:rFonts w:ascii="Calibri" w:eastAsia="Times New Roman" w:hAnsi="Calibri" w:cs="Times New Roman"/>
          <w:b/>
          <w:color w:val="000000"/>
          <w:sz w:val="24"/>
          <w:szCs w:val="24"/>
          <w:lang w:eastAsia="pl-PL"/>
        </w:rPr>
        <w:t>wyjaśnia,że</w:t>
      </w:r>
      <w:proofErr w:type="spellEnd"/>
      <w:r w:rsidR="00526197">
        <w:rPr>
          <w:rFonts w:ascii="Calibri" w:eastAsia="Times New Roman" w:hAnsi="Calibri" w:cs="Times New Roman"/>
          <w:b/>
          <w:color w:val="000000"/>
          <w:sz w:val="24"/>
          <w:szCs w:val="24"/>
          <w:lang w:eastAsia="pl-PL"/>
        </w:rPr>
        <w:t xml:space="preserve"> w </w:t>
      </w:r>
      <w:proofErr w:type="spellStart"/>
      <w:r w:rsidR="00526197">
        <w:rPr>
          <w:rFonts w:ascii="Calibri" w:eastAsia="Times New Roman" w:hAnsi="Calibri" w:cs="Times New Roman"/>
          <w:b/>
          <w:color w:val="000000"/>
          <w:sz w:val="24"/>
          <w:szCs w:val="24"/>
          <w:lang w:eastAsia="pl-PL"/>
        </w:rPr>
        <w:t>kosztorycie</w:t>
      </w:r>
      <w:proofErr w:type="spellEnd"/>
      <w:r w:rsidR="00526197">
        <w:rPr>
          <w:rFonts w:ascii="Calibri" w:eastAsia="Times New Roman" w:hAnsi="Calibri" w:cs="Times New Roman"/>
          <w:b/>
          <w:color w:val="000000"/>
          <w:sz w:val="24"/>
          <w:szCs w:val="24"/>
          <w:lang w:eastAsia="pl-PL"/>
        </w:rPr>
        <w:t xml:space="preserve"> należy przyjąć stawkę za 1 </w:t>
      </w:r>
      <w:proofErr w:type="spellStart"/>
      <w:r w:rsidR="00526197">
        <w:rPr>
          <w:rFonts w:ascii="Calibri" w:eastAsia="Times New Roman" w:hAnsi="Calibri" w:cs="Times New Roman"/>
          <w:b/>
          <w:color w:val="000000"/>
          <w:sz w:val="24"/>
          <w:szCs w:val="24"/>
          <w:lang w:eastAsia="pl-PL"/>
        </w:rPr>
        <w:t>rbh</w:t>
      </w:r>
      <w:proofErr w:type="spellEnd"/>
      <w:r w:rsidR="00526197">
        <w:rPr>
          <w:rFonts w:ascii="Calibri" w:eastAsia="Times New Roman" w:hAnsi="Calibri" w:cs="Times New Roman"/>
          <w:b/>
          <w:color w:val="000000"/>
          <w:sz w:val="24"/>
          <w:szCs w:val="24"/>
          <w:lang w:eastAsia="pl-PL"/>
        </w:rPr>
        <w:t xml:space="preserve"> przy założeniu maksymalnej ilości roboczogodzin wynoszącej 430. Ostateczne rozliczenie zostanie dokonane w oparciu o zaoferowaną stawkę za 1 </w:t>
      </w:r>
      <w:proofErr w:type="spellStart"/>
      <w:r w:rsidR="00526197">
        <w:rPr>
          <w:rFonts w:ascii="Calibri" w:eastAsia="Times New Roman" w:hAnsi="Calibri" w:cs="Times New Roman"/>
          <w:b/>
          <w:color w:val="000000"/>
          <w:sz w:val="24"/>
          <w:szCs w:val="24"/>
          <w:lang w:eastAsia="pl-PL"/>
        </w:rPr>
        <w:t>rbh</w:t>
      </w:r>
      <w:proofErr w:type="spellEnd"/>
      <w:r w:rsidR="00526197">
        <w:rPr>
          <w:rFonts w:ascii="Calibri" w:eastAsia="Times New Roman" w:hAnsi="Calibri" w:cs="Times New Roman"/>
          <w:b/>
          <w:color w:val="000000"/>
          <w:sz w:val="24"/>
          <w:szCs w:val="24"/>
          <w:lang w:eastAsia="pl-PL"/>
        </w:rPr>
        <w:t xml:space="preserve"> oraz faktyczną ilość </w:t>
      </w:r>
      <w:proofErr w:type="spellStart"/>
      <w:r w:rsidR="00526197">
        <w:rPr>
          <w:rFonts w:ascii="Calibri" w:eastAsia="Times New Roman" w:hAnsi="Calibri" w:cs="Times New Roman"/>
          <w:b/>
          <w:color w:val="000000"/>
          <w:sz w:val="24"/>
          <w:szCs w:val="24"/>
          <w:lang w:eastAsia="pl-PL"/>
        </w:rPr>
        <w:t>roboczogodzi</w:t>
      </w:r>
      <w:proofErr w:type="spellEnd"/>
      <w:r w:rsidR="00526197">
        <w:rPr>
          <w:rFonts w:ascii="Calibri" w:eastAsia="Times New Roman" w:hAnsi="Calibri" w:cs="Times New Roman"/>
          <w:b/>
          <w:color w:val="000000"/>
          <w:sz w:val="24"/>
          <w:szCs w:val="24"/>
          <w:lang w:eastAsia="pl-PL"/>
        </w:rPr>
        <w:t xml:space="preserve"> wykorzystanych w ramach wsparcia technicznego.</w:t>
      </w:r>
      <w:bookmarkStart w:id="0" w:name="_GoBack"/>
      <w:bookmarkEnd w:id="0"/>
    </w:p>
    <w:p w14:paraId="1593747E" w14:textId="77777777" w:rsidR="00761CBB" w:rsidRDefault="00761CBB" w:rsidP="00761CBB">
      <w:pPr>
        <w:pStyle w:val="Bezodstpw"/>
        <w:jc w:val="both"/>
        <w:rPr>
          <w:rFonts w:ascii="Calibri" w:eastAsia="Times New Roman" w:hAnsi="Calibri" w:cs="Times New Roman"/>
          <w:b/>
          <w:i/>
          <w:color w:val="000000"/>
          <w:lang w:eastAsia="pl-PL"/>
        </w:rPr>
      </w:pPr>
    </w:p>
    <w:sectPr w:rsidR="00761CBB" w:rsidSect="00153662">
      <w:headerReference w:type="default" r:id="rId8"/>
      <w:footerReference w:type="default" r:id="rId9"/>
      <w:pgSz w:w="11906" w:h="16838"/>
      <w:pgMar w:top="1739" w:right="1134" w:bottom="993" w:left="1134" w:header="360" w:footer="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289EE" w14:textId="77777777" w:rsidR="00AA3E8B" w:rsidRDefault="00AA3E8B" w:rsidP="008B3993">
      <w:r>
        <w:separator/>
      </w:r>
    </w:p>
  </w:endnote>
  <w:endnote w:type="continuationSeparator" w:id="0">
    <w:p w14:paraId="2A870A25" w14:textId="77777777" w:rsidR="00AA3E8B" w:rsidRDefault="00AA3E8B"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OpenSymbol">
    <w:altName w:val="Segoe UI 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ILKGJ D+ Imag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D179" w14:textId="77777777" w:rsidR="009641D4" w:rsidRPr="0061580D" w:rsidRDefault="009641D4"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932776187"/>
      <w:docPartObj>
        <w:docPartGallery w:val="Page Numbers (Bottom of Page)"/>
        <w:docPartUnique/>
      </w:docPartObj>
    </w:sdtPr>
    <w:sdtEndPr/>
    <w:sdtContent>
      <w:p w14:paraId="6139CF05" w14:textId="77777777" w:rsidR="009641D4" w:rsidRPr="0061580D" w:rsidRDefault="009641D4">
        <w:pPr>
          <w:pStyle w:val="Stopka"/>
          <w:jc w:val="right"/>
          <w:rPr>
            <w:sz w:val="16"/>
            <w:szCs w:val="16"/>
          </w:rPr>
        </w:pPr>
      </w:p>
      <w:p w14:paraId="01C7D846" w14:textId="6BAF526D" w:rsidR="009641D4" w:rsidRPr="0061580D" w:rsidRDefault="009641D4">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526197">
          <w:rPr>
            <w:rFonts w:asciiTheme="minorHAnsi" w:hAnsiTheme="minorHAnsi"/>
            <w:noProof/>
            <w:sz w:val="16"/>
            <w:szCs w:val="16"/>
          </w:rPr>
          <w:t>1</w:t>
        </w:r>
        <w:r w:rsidRPr="0061580D">
          <w:rPr>
            <w:rFonts w:asciiTheme="minorHAnsi" w:hAnsiTheme="minorHAnsi"/>
            <w:sz w:val="16"/>
            <w:szCs w:val="16"/>
          </w:rPr>
          <w:fldChar w:fldCharType="end"/>
        </w:r>
      </w:p>
    </w:sdtContent>
  </w:sdt>
  <w:p w14:paraId="6AC0A6A8" w14:textId="77777777" w:rsidR="009641D4" w:rsidRPr="0061580D" w:rsidRDefault="009641D4"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D5311" w14:textId="77777777" w:rsidR="00AA3E8B" w:rsidRDefault="00AA3E8B" w:rsidP="008B3993">
      <w:r w:rsidRPr="008B3993">
        <w:rPr>
          <w:color w:val="000000"/>
        </w:rPr>
        <w:separator/>
      </w:r>
    </w:p>
  </w:footnote>
  <w:footnote w:type="continuationSeparator" w:id="0">
    <w:p w14:paraId="611EC31B" w14:textId="77777777" w:rsidR="00AA3E8B" w:rsidRDefault="00AA3E8B"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73D7" w14:textId="77777777" w:rsidR="009641D4" w:rsidRDefault="009641D4">
    <w:pPr>
      <w:pStyle w:val="Nagwek"/>
    </w:pPr>
    <w:r w:rsidRPr="00AD4A99">
      <w:rPr>
        <w:noProof/>
      </w:rPr>
      <w:drawing>
        <wp:anchor distT="0" distB="0" distL="114300" distR="114300" simplePos="0" relativeHeight="251660800" behindDoc="1" locked="0" layoutInCell="1" allowOverlap="1" wp14:anchorId="279EDA7F" wp14:editId="14310B36">
          <wp:simplePos x="0" y="0"/>
          <wp:positionH relativeFrom="column">
            <wp:posOffset>2327910</wp:posOffset>
          </wp:positionH>
          <wp:positionV relativeFrom="paragraph">
            <wp:posOffset>66675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6561ED19" w14:textId="77777777" w:rsidR="009641D4" w:rsidRDefault="009641D4">
    <w:pPr>
      <w:pStyle w:val="Nagwek"/>
    </w:pPr>
    <w:r>
      <w:rPr>
        <w:noProof/>
      </w:rPr>
      <w:drawing>
        <wp:anchor distT="0" distB="0" distL="114300" distR="114300" simplePos="0" relativeHeight="251659776" behindDoc="0" locked="0" layoutInCell="1" allowOverlap="1" wp14:anchorId="3887DEA0" wp14:editId="4F7468F4">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3FEB47C2" wp14:editId="402CC5A1">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8A"/>
    <w:multiLevelType w:val="hybridMultilevel"/>
    <w:tmpl w:val="4B8459AE"/>
    <w:lvl w:ilvl="0" w:tplc="B32ACA2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135B44"/>
    <w:multiLevelType w:val="hybridMultilevel"/>
    <w:tmpl w:val="4B8459AE"/>
    <w:lvl w:ilvl="0" w:tplc="B32AC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31F43"/>
    <w:multiLevelType w:val="hybridMultilevel"/>
    <w:tmpl w:val="4B8459AE"/>
    <w:lvl w:ilvl="0" w:tplc="B32ACA2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3A65CC"/>
    <w:multiLevelType w:val="hybridMultilevel"/>
    <w:tmpl w:val="34F641AA"/>
    <w:lvl w:ilvl="0" w:tplc="F3E0958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F33FE"/>
    <w:multiLevelType w:val="hybridMultilevel"/>
    <w:tmpl w:val="210AC398"/>
    <w:lvl w:ilvl="0" w:tplc="2B188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5566E9"/>
    <w:multiLevelType w:val="hybridMultilevel"/>
    <w:tmpl w:val="898C67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BC57E3"/>
    <w:multiLevelType w:val="hybridMultilevel"/>
    <w:tmpl w:val="E71E07F8"/>
    <w:lvl w:ilvl="0" w:tplc="9EB2AF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600FD"/>
    <w:multiLevelType w:val="hybridMultilevel"/>
    <w:tmpl w:val="BAC81C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6E7A54"/>
    <w:multiLevelType w:val="hybridMultilevel"/>
    <w:tmpl w:val="800002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9D06DC"/>
    <w:multiLevelType w:val="hybridMultilevel"/>
    <w:tmpl w:val="4B8459AE"/>
    <w:lvl w:ilvl="0" w:tplc="B32ACA2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580B20"/>
    <w:multiLevelType w:val="hybridMultilevel"/>
    <w:tmpl w:val="DED05336"/>
    <w:lvl w:ilvl="0" w:tplc="AECEA92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913427"/>
    <w:multiLevelType w:val="hybridMultilevel"/>
    <w:tmpl w:val="018CC4FA"/>
    <w:lvl w:ilvl="0" w:tplc="2D7A0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63E8E"/>
    <w:multiLevelType w:val="hybridMultilevel"/>
    <w:tmpl w:val="018CC4FA"/>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1D23EB"/>
    <w:multiLevelType w:val="hybridMultilevel"/>
    <w:tmpl w:val="3DCAD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7A22CF"/>
    <w:multiLevelType w:val="hybridMultilevel"/>
    <w:tmpl w:val="E984F808"/>
    <w:lvl w:ilvl="0" w:tplc="675EEBD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A45B29"/>
    <w:multiLevelType w:val="hybridMultilevel"/>
    <w:tmpl w:val="03DC5E08"/>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B307D5"/>
    <w:multiLevelType w:val="hybridMultilevel"/>
    <w:tmpl w:val="6CE867E8"/>
    <w:lvl w:ilvl="0" w:tplc="0D0A765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777700"/>
    <w:multiLevelType w:val="hybridMultilevel"/>
    <w:tmpl w:val="1382ABB6"/>
    <w:lvl w:ilvl="0" w:tplc="79F41E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22"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B9F31B9"/>
    <w:multiLevelType w:val="hybridMultilevel"/>
    <w:tmpl w:val="7BEC98DE"/>
    <w:lvl w:ilvl="0" w:tplc="C092114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761C7C"/>
    <w:multiLevelType w:val="hybridMultilevel"/>
    <w:tmpl w:val="FFAC0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00B63B6"/>
    <w:multiLevelType w:val="hybridMultilevel"/>
    <w:tmpl w:val="1096A9E4"/>
    <w:lvl w:ilvl="0" w:tplc="754A38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B55CA8"/>
    <w:multiLevelType w:val="hybridMultilevel"/>
    <w:tmpl w:val="C53E541E"/>
    <w:lvl w:ilvl="0" w:tplc="2EB67F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5C46139"/>
    <w:multiLevelType w:val="hybridMultilevel"/>
    <w:tmpl w:val="A6F80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CF3DBC"/>
    <w:multiLevelType w:val="hybridMultilevel"/>
    <w:tmpl w:val="4B8459AE"/>
    <w:lvl w:ilvl="0" w:tplc="B32AC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112DDF"/>
    <w:multiLevelType w:val="hybridMultilevel"/>
    <w:tmpl w:val="6CF0C432"/>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39FB02CE"/>
    <w:multiLevelType w:val="hybridMultilevel"/>
    <w:tmpl w:val="B8981D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A7264FD"/>
    <w:multiLevelType w:val="hybridMultilevel"/>
    <w:tmpl w:val="BC56CD98"/>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6" w15:restartNumberingAfterBreak="0">
    <w:nsid w:val="3DC322A3"/>
    <w:multiLevelType w:val="hybridMultilevel"/>
    <w:tmpl w:val="B5483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F45213"/>
    <w:multiLevelType w:val="hybridMultilevel"/>
    <w:tmpl w:val="B6D0E1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4F22AD4"/>
    <w:multiLevelType w:val="hybridMultilevel"/>
    <w:tmpl w:val="A00C5760"/>
    <w:lvl w:ilvl="0" w:tplc="754A38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562EE5"/>
    <w:multiLevelType w:val="hybridMultilevel"/>
    <w:tmpl w:val="69428A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2" w15:restartNumberingAfterBreak="0">
    <w:nsid w:val="462B22B1"/>
    <w:multiLevelType w:val="hybridMultilevel"/>
    <w:tmpl w:val="A6F80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6462D13"/>
    <w:multiLevelType w:val="hybridMultilevel"/>
    <w:tmpl w:val="D850EE4E"/>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086F77"/>
    <w:multiLevelType w:val="hybridMultilevel"/>
    <w:tmpl w:val="4B8459AE"/>
    <w:lvl w:ilvl="0" w:tplc="B32AC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0D0FD4"/>
    <w:multiLevelType w:val="hybridMultilevel"/>
    <w:tmpl w:val="F3F6D4C8"/>
    <w:lvl w:ilvl="0" w:tplc="CB3AE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F6B09C8"/>
    <w:multiLevelType w:val="hybridMultilevel"/>
    <w:tmpl w:val="DC80C83C"/>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FFE16BC"/>
    <w:multiLevelType w:val="hybridMultilevel"/>
    <w:tmpl w:val="67245D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0BA40B5"/>
    <w:multiLevelType w:val="hybridMultilevel"/>
    <w:tmpl w:val="22744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3D97234"/>
    <w:multiLevelType w:val="hybridMultilevel"/>
    <w:tmpl w:val="2E9689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9A02741"/>
    <w:multiLevelType w:val="hybridMultilevel"/>
    <w:tmpl w:val="22744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A3B5041"/>
    <w:multiLevelType w:val="hybridMultilevel"/>
    <w:tmpl w:val="1BBE9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3735E9"/>
    <w:multiLevelType w:val="hybridMultilevel"/>
    <w:tmpl w:val="BB065DFC"/>
    <w:lvl w:ilvl="0" w:tplc="61D8F2E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347E38"/>
    <w:multiLevelType w:val="hybridMultilevel"/>
    <w:tmpl w:val="63566B28"/>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390866"/>
    <w:multiLevelType w:val="hybridMultilevel"/>
    <w:tmpl w:val="1096A9E4"/>
    <w:lvl w:ilvl="0" w:tplc="754A38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979083F"/>
    <w:multiLevelType w:val="multilevel"/>
    <w:tmpl w:val="179C2C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6B9F7F75"/>
    <w:multiLevelType w:val="hybridMultilevel"/>
    <w:tmpl w:val="F4C82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2" w15:restartNumberingAfterBreak="0">
    <w:nsid w:val="6D425B46"/>
    <w:multiLevelType w:val="hybridMultilevel"/>
    <w:tmpl w:val="018CC4FA"/>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D48405A"/>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12D13F0"/>
    <w:multiLevelType w:val="hybridMultilevel"/>
    <w:tmpl w:val="E984F808"/>
    <w:lvl w:ilvl="0" w:tplc="675EEBD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3AE36E8"/>
    <w:multiLevelType w:val="hybridMultilevel"/>
    <w:tmpl w:val="1EECC1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3F42EC0"/>
    <w:multiLevelType w:val="hybridMultilevel"/>
    <w:tmpl w:val="8A0C8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BE12E9E"/>
    <w:multiLevelType w:val="hybridMultilevel"/>
    <w:tmpl w:val="42227D50"/>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9" w15:restartNumberingAfterBreak="0">
    <w:nsid w:val="7DF91FBE"/>
    <w:multiLevelType w:val="hybridMultilevel"/>
    <w:tmpl w:val="E984F808"/>
    <w:lvl w:ilvl="0" w:tplc="675EEBD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6B1F0C"/>
    <w:multiLevelType w:val="hybridMultilevel"/>
    <w:tmpl w:val="6E289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F2620DC"/>
    <w:multiLevelType w:val="hybridMultilevel"/>
    <w:tmpl w:val="8A0C8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7"/>
  </w:num>
  <w:num w:numId="2">
    <w:abstractNumId w:val="6"/>
  </w:num>
  <w:num w:numId="3">
    <w:abstractNumId w:val="32"/>
  </w:num>
  <w:num w:numId="4">
    <w:abstractNumId w:val="22"/>
  </w:num>
  <w:num w:numId="5">
    <w:abstractNumId w:val="68"/>
  </w:num>
  <w:num w:numId="6">
    <w:abstractNumId w:val="40"/>
  </w:num>
  <w:num w:numId="7">
    <w:abstractNumId w:val="27"/>
  </w:num>
  <w:num w:numId="8">
    <w:abstractNumId w:val="41"/>
  </w:num>
  <w:num w:numId="9">
    <w:abstractNumId w:val="7"/>
  </w:num>
  <w:num w:numId="10">
    <w:abstractNumId w:val="61"/>
  </w:num>
  <w:num w:numId="11">
    <w:abstractNumId w:val="35"/>
  </w:num>
  <w:num w:numId="12">
    <w:abstractNumId w:val="21"/>
  </w:num>
  <w:num w:numId="13">
    <w:abstractNumId w:val="54"/>
  </w:num>
  <w:num w:numId="14">
    <w:abstractNumId w:val="65"/>
  </w:num>
  <w:num w:numId="15">
    <w:abstractNumId w:val="60"/>
  </w:num>
  <w:num w:numId="16">
    <w:abstractNumId w:val="30"/>
  </w:num>
  <w:num w:numId="17">
    <w:abstractNumId w:val="16"/>
  </w:num>
  <w:num w:numId="18">
    <w:abstractNumId w:val="5"/>
  </w:num>
  <w:num w:numId="19">
    <w:abstractNumId w:val="37"/>
  </w:num>
  <w:num w:numId="20">
    <w:abstractNumId w:val="57"/>
  </w:num>
  <w:num w:numId="21">
    <w:abstractNumId w:val="4"/>
  </w:num>
  <w:num w:numId="22">
    <w:abstractNumId w:val="56"/>
  </w:num>
  <w:num w:numId="23">
    <w:abstractNumId w:val="3"/>
  </w:num>
  <w:num w:numId="24">
    <w:abstractNumId w:val="8"/>
  </w:num>
  <w:num w:numId="25">
    <w:abstractNumId w:val="13"/>
  </w:num>
  <w:num w:numId="26">
    <w:abstractNumId w:val="25"/>
  </w:num>
  <w:num w:numId="27">
    <w:abstractNumId w:val="26"/>
  </w:num>
  <w:num w:numId="28">
    <w:abstractNumId w:val="45"/>
  </w:num>
  <w:num w:numId="29">
    <w:abstractNumId w:val="23"/>
  </w:num>
  <w:num w:numId="30">
    <w:abstractNumId w:val="55"/>
  </w:num>
  <w:num w:numId="31">
    <w:abstractNumId w:val="19"/>
  </w:num>
  <w:num w:numId="32">
    <w:abstractNumId w:val="31"/>
  </w:num>
  <w:num w:numId="33">
    <w:abstractNumId w:val="20"/>
  </w:num>
  <w:num w:numId="34">
    <w:abstractNumId w:val="69"/>
  </w:num>
  <w:num w:numId="35">
    <w:abstractNumId w:val="34"/>
  </w:num>
  <w:num w:numId="36">
    <w:abstractNumId w:val="12"/>
  </w:num>
  <w:num w:numId="37">
    <w:abstractNumId w:val="10"/>
  </w:num>
  <w:num w:numId="38">
    <w:abstractNumId w:val="50"/>
  </w:num>
  <w:num w:numId="39">
    <w:abstractNumId w:val="9"/>
  </w:num>
  <w:num w:numId="40">
    <w:abstractNumId w:val="24"/>
  </w:num>
  <w:num w:numId="41">
    <w:abstractNumId w:val="36"/>
  </w:num>
  <w:num w:numId="42">
    <w:abstractNumId w:val="52"/>
  </w:num>
  <w:num w:numId="43">
    <w:abstractNumId w:val="38"/>
  </w:num>
  <w:num w:numId="44">
    <w:abstractNumId w:val="63"/>
  </w:num>
  <w:num w:numId="45">
    <w:abstractNumId w:val="48"/>
  </w:num>
  <w:num w:numId="46">
    <w:abstractNumId w:val="29"/>
  </w:num>
  <w:num w:numId="47">
    <w:abstractNumId w:val="70"/>
  </w:num>
  <w:num w:numId="48">
    <w:abstractNumId w:val="33"/>
  </w:num>
  <w:num w:numId="49">
    <w:abstractNumId w:val="66"/>
  </w:num>
  <w:num w:numId="50">
    <w:abstractNumId w:val="49"/>
  </w:num>
  <w:num w:numId="51">
    <w:abstractNumId w:val="51"/>
  </w:num>
  <w:num w:numId="52">
    <w:abstractNumId w:val="47"/>
  </w:num>
  <w:num w:numId="53">
    <w:abstractNumId w:val="42"/>
  </w:num>
  <w:num w:numId="54">
    <w:abstractNumId w:val="46"/>
  </w:num>
  <w:num w:numId="55">
    <w:abstractNumId w:val="11"/>
  </w:num>
  <w:num w:numId="56">
    <w:abstractNumId w:val="71"/>
  </w:num>
  <w:num w:numId="57">
    <w:abstractNumId w:val="64"/>
  </w:num>
  <w:num w:numId="58">
    <w:abstractNumId w:val="17"/>
  </w:num>
  <w:num w:numId="59">
    <w:abstractNumId w:val="43"/>
  </w:num>
  <w:num w:numId="60">
    <w:abstractNumId w:val="14"/>
  </w:num>
  <w:num w:numId="61">
    <w:abstractNumId w:val="18"/>
  </w:num>
  <w:num w:numId="62">
    <w:abstractNumId w:val="62"/>
  </w:num>
  <w:num w:numId="63">
    <w:abstractNumId w:val="44"/>
  </w:num>
  <w:num w:numId="64">
    <w:abstractNumId w:val="1"/>
  </w:num>
  <w:num w:numId="65">
    <w:abstractNumId w:val="2"/>
  </w:num>
  <w:num w:numId="66">
    <w:abstractNumId w:val="0"/>
  </w:num>
  <w:num w:numId="67">
    <w:abstractNumId w:val="58"/>
  </w:num>
  <w:num w:numId="68">
    <w:abstractNumId w:val="39"/>
  </w:num>
  <w:num w:numId="69">
    <w:abstractNumId w:val="15"/>
  </w:num>
  <w:num w:numId="70">
    <w:abstractNumId w:val="28"/>
  </w:num>
  <w:num w:numId="71">
    <w:abstractNumId w:val="53"/>
  </w:num>
  <w:num w:numId="72">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93"/>
    <w:rsid w:val="00001CD7"/>
    <w:rsid w:val="00005FAD"/>
    <w:rsid w:val="000068FF"/>
    <w:rsid w:val="00012ADB"/>
    <w:rsid w:val="000133C8"/>
    <w:rsid w:val="0001395C"/>
    <w:rsid w:val="00013F8B"/>
    <w:rsid w:val="000162A2"/>
    <w:rsid w:val="00016F1A"/>
    <w:rsid w:val="0002115B"/>
    <w:rsid w:val="00021E47"/>
    <w:rsid w:val="00025F68"/>
    <w:rsid w:val="00027014"/>
    <w:rsid w:val="000276D4"/>
    <w:rsid w:val="00031652"/>
    <w:rsid w:val="000318B3"/>
    <w:rsid w:val="00035031"/>
    <w:rsid w:val="00035F00"/>
    <w:rsid w:val="000374AD"/>
    <w:rsid w:val="00037A0F"/>
    <w:rsid w:val="000417AA"/>
    <w:rsid w:val="00041A7E"/>
    <w:rsid w:val="00043EE3"/>
    <w:rsid w:val="000449B0"/>
    <w:rsid w:val="0005009C"/>
    <w:rsid w:val="00053D06"/>
    <w:rsid w:val="000540C2"/>
    <w:rsid w:val="00061B3D"/>
    <w:rsid w:val="00066523"/>
    <w:rsid w:val="0007019A"/>
    <w:rsid w:val="00071D58"/>
    <w:rsid w:val="00074264"/>
    <w:rsid w:val="000772DF"/>
    <w:rsid w:val="000778F3"/>
    <w:rsid w:val="0008069E"/>
    <w:rsid w:val="00080FE7"/>
    <w:rsid w:val="0008204F"/>
    <w:rsid w:val="00086E7F"/>
    <w:rsid w:val="0009175A"/>
    <w:rsid w:val="00097985"/>
    <w:rsid w:val="000A4FB6"/>
    <w:rsid w:val="000A6C0E"/>
    <w:rsid w:val="000A71D7"/>
    <w:rsid w:val="000A7837"/>
    <w:rsid w:val="000B1380"/>
    <w:rsid w:val="000B2138"/>
    <w:rsid w:val="000B41DC"/>
    <w:rsid w:val="000B55C6"/>
    <w:rsid w:val="000C26BE"/>
    <w:rsid w:val="000C48ED"/>
    <w:rsid w:val="000C5514"/>
    <w:rsid w:val="000C65AA"/>
    <w:rsid w:val="000D128E"/>
    <w:rsid w:val="000D29F1"/>
    <w:rsid w:val="000D3278"/>
    <w:rsid w:val="000D4CFB"/>
    <w:rsid w:val="000D6DE6"/>
    <w:rsid w:val="000D765D"/>
    <w:rsid w:val="000D76E0"/>
    <w:rsid w:val="000E03B0"/>
    <w:rsid w:val="000E2CA7"/>
    <w:rsid w:val="000E2CA8"/>
    <w:rsid w:val="000E39FE"/>
    <w:rsid w:val="000F0206"/>
    <w:rsid w:val="000F0F55"/>
    <w:rsid w:val="000F1B21"/>
    <w:rsid w:val="000F3CD6"/>
    <w:rsid w:val="000F4950"/>
    <w:rsid w:val="000F4E25"/>
    <w:rsid w:val="000F5E46"/>
    <w:rsid w:val="000F71EB"/>
    <w:rsid w:val="00101588"/>
    <w:rsid w:val="001035AE"/>
    <w:rsid w:val="00103E25"/>
    <w:rsid w:val="00104AFE"/>
    <w:rsid w:val="00112F47"/>
    <w:rsid w:val="00116D05"/>
    <w:rsid w:val="00117841"/>
    <w:rsid w:val="00117ACF"/>
    <w:rsid w:val="00124FAA"/>
    <w:rsid w:val="00126086"/>
    <w:rsid w:val="001260ED"/>
    <w:rsid w:val="001267C4"/>
    <w:rsid w:val="00134FEC"/>
    <w:rsid w:val="001356E9"/>
    <w:rsid w:val="001364F3"/>
    <w:rsid w:val="0014158B"/>
    <w:rsid w:val="00141C5D"/>
    <w:rsid w:val="00141E69"/>
    <w:rsid w:val="001424F9"/>
    <w:rsid w:val="00151E4F"/>
    <w:rsid w:val="00152DAD"/>
    <w:rsid w:val="00153662"/>
    <w:rsid w:val="001537A7"/>
    <w:rsid w:val="001539BE"/>
    <w:rsid w:val="00155364"/>
    <w:rsid w:val="00155610"/>
    <w:rsid w:val="00160094"/>
    <w:rsid w:val="001615A1"/>
    <w:rsid w:val="00162606"/>
    <w:rsid w:val="00164554"/>
    <w:rsid w:val="00164A30"/>
    <w:rsid w:val="00166BA9"/>
    <w:rsid w:val="0016773C"/>
    <w:rsid w:val="00167F70"/>
    <w:rsid w:val="00170D2F"/>
    <w:rsid w:val="0017110B"/>
    <w:rsid w:val="00171E43"/>
    <w:rsid w:val="001753D5"/>
    <w:rsid w:val="00181978"/>
    <w:rsid w:val="00181AB6"/>
    <w:rsid w:val="0018223E"/>
    <w:rsid w:val="00183689"/>
    <w:rsid w:val="00183F23"/>
    <w:rsid w:val="001857E3"/>
    <w:rsid w:val="00185E2B"/>
    <w:rsid w:val="00190597"/>
    <w:rsid w:val="0019296C"/>
    <w:rsid w:val="001A1555"/>
    <w:rsid w:val="001A1CE0"/>
    <w:rsid w:val="001A406C"/>
    <w:rsid w:val="001A66E6"/>
    <w:rsid w:val="001A7F95"/>
    <w:rsid w:val="001B1060"/>
    <w:rsid w:val="001B2A7F"/>
    <w:rsid w:val="001B364F"/>
    <w:rsid w:val="001B42AC"/>
    <w:rsid w:val="001B4453"/>
    <w:rsid w:val="001B5417"/>
    <w:rsid w:val="001B6F22"/>
    <w:rsid w:val="001B7826"/>
    <w:rsid w:val="001C2850"/>
    <w:rsid w:val="001C5BC7"/>
    <w:rsid w:val="001C5EDC"/>
    <w:rsid w:val="001D00CA"/>
    <w:rsid w:val="001D01DE"/>
    <w:rsid w:val="001D1FB1"/>
    <w:rsid w:val="001D28B2"/>
    <w:rsid w:val="001D4125"/>
    <w:rsid w:val="001D4365"/>
    <w:rsid w:val="001D4E94"/>
    <w:rsid w:val="001D7090"/>
    <w:rsid w:val="001D7A2A"/>
    <w:rsid w:val="001F1310"/>
    <w:rsid w:val="001F1733"/>
    <w:rsid w:val="001F293F"/>
    <w:rsid w:val="001F3008"/>
    <w:rsid w:val="001F368D"/>
    <w:rsid w:val="001F46E3"/>
    <w:rsid w:val="001F7332"/>
    <w:rsid w:val="001F7D59"/>
    <w:rsid w:val="002002C0"/>
    <w:rsid w:val="00201581"/>
    <w:rsid w:val="002022F4"/>
    <w:rsid w:val="00207B40"/>
    <w:rsid w:val="00210230"/>
    <w:rsid w:val="00212E66"/>
    <w:rsid w:val="00214652"/>
    <w:rsid w:val="00217511"/>
    <w:rsid w:val="0022231E"/>
    <w:rsid w:val="00227A57"/>
    <w:rsid w:val="002328EC"/>
    <w:rsid w:val="0023459A"/>
    <w:rsid w:val="002400D5"/>
    <w:rsid w:val="0024238D"/>
    <w:rsid w:val="002441B5"/>
    <w:rsid w:val="00247D8B"/>
    <w:rsid w:val="00250675"/>
    <w:rsid w:val="00250CA7"/>
    <w:rsid w:val="00254A4A"/>
    <w:rsid w:val="00263959"/>
    <w:rsid w:val="00263F6E"/>
    <w:rsid w:val="0026441E"/>
    <w:rsid w:val="00265F18"/>
    <w:rsid w:val="00265F30"/>
    <w:rsid w:val="002678FD"/>
    <w:rsid w:val="00270192"/>
    <w:rsid w:val="00272149"/>
    <w:rsid w:val="00277F20"/>
    <w:rsid w:val="00280E77"/>
    <w:rsid w:val="002825D3"/>
    <w:rsid w:val="00282FC9"/>
    <w:rsid w:val="00286AA5"/>
    <w:rsid w:val="0029011C"/>
    <w:rsid w:val="00290B91"/>
    <w:rsid w:val="00292A02"/>
    <w:rsid w:val="00294589"/>
    <w:rsid w:val="00294C89"/>
    <w:rsid w:val="00296095"/>
    <w:rsid w:val="0029682A"/>
    <w:rsid w:val="002A1E51"/>
    <w:rsid w:val="002A3639"/>
    <w:rsid w:val="002B10E6"/>
    <w:rsid w:val="002B2796"/>
    <w:rsid w:val="002B495C"/>
    <w:rsid w:val="002C0BBC"/>
    <w:rsid w:val="002C12EC"/>
    <w:rsid w:val="002C176D"/>
    <w:rsid w:val="002C1C7F"/>
    <w:rsid w:val="002C3758"/>
    <w:rsid w:val="002C5860"/>
    <w:rsid w:val="002C6560"/>
    <w:rsid w:val="002D0DDF"/>
    <w:rsid w:val="002D1161"/>
    <w:rsid w:val="002D21E9"/>
    <w:rsid w:val="002D2C6B"/>
    <w:rsid w:val="002D42BA"/>
    <w:rsid w:val="002D4955"/>
    <w:rsid w:val="002E0591"/>
    <w:rsid w:val="002E1653"/>
    <w:rsid w:val="002E21FA"/>
    <w:rsid w:val="002E2BD8"/>
    <w:rsid w:val="002E344C"/>
    <w:rsid w:val="002E466C"/>
    <w:rsid w:val="002E5AA5"/>
    <w:rsid w:val="002E6161"/>
    <w:rsid w:val="002E6A1A"/>
    <w:rsid w:val="002F74F6"/>
    <w:rsid w:val="003001BD"/>
    <w:rsid w:val="003003CD"/>
    <w:rsid w:val="0030094D"/>
    <w:rsid w:val="003039B7"/>
    <w:rsid w:val="00303DEA"/>
    <w:rsid w:val="0030488A"/>
    <w:rsid w:val="00314EF0"/>
    <w:rsid w:val="00315DEB"/>
    <w:rsid w:val="00316181"/>
    <w:rsid w:val="00322AD7"/>
    <w:rsid w:val="00323DF0"/>
    <w:rsid w:val="00326FF8"/>
    <w:rsid w:val="00332474"/>
    <w:rsid w:val="003327D6"/>
    <w:rsid w:val="00334FFE"/>
    <w:rsid w:val="00336420"/>
    <w:rsid w:val="0033659C"/>
    <w:rsid w:val="00336F5D"/>
    <w:rsid w:val="003418CE"/>
    <w:rsid w:val="00341A6A"/>
    <w:rsid w:val="00350D78"/>
    <w:rsid w:val="00352D1B"/>
    <w:rsid w:val="00352F09"/>
    <w:rsid w:val="0035578F"/>
    <w:rsid w:val="00356480"/>
    <w:rsid w:val="00357661"/>
    <w:rsid w:val="0036018D"/>
    <w:rsid w:val="00362016"/>
    <w:rsid w:val="00364E06"/>
    <w:rsid w:val="00371E5C"/>
    <w:rsid w:val="00374020"/>
    <w:rsid w:val="00375622"/>
    <w:rsid w:val="00375794"/>
    <w:rsid w:val="003800AF"/>
    <w:rsid w:val="00381929"/>
    <w:rsid w:val="00384652"/>
    <w:rsid w:val="003850C6"/>
    <w:rsid w:val="00386660"/>
    <w:rsid w:val="00387612"/>
    <w:rsid w:val="003906C3"/>
    <w:rsid w:val="00390EC8"/>
    <w:rsid w:val="003929D3"/>
    <w:rsid w:val="003950F8"/>
    <w:rsid w:val="003A0105"/>
    <w:rsid w:val="003A06FD"/>
    <w:rsid w:val="003A0BD1"/>
    <w:rsid w:val="003A0E7A"/>
    <w:rsid w:val="003A2236"/>
    <w:rsid w:val="003A3235"/>
    <w:rsid w:val="003A4B59"/>
    <w:rsid w:val="003A735B"/>
    <w:rsid w:val="003B10B2"/>
    <w:rsid w:val="003B1740"/>
    <w:rsid w:val="003B3173"/>
    <w:rsid w:val="003C30A2"/>
    <w:rsid w:val="003C38BE"/>
    <w:rsid w:val="003C3EB5"/>
    <w:rsid w:val="003C5F26"/>
    <w:rsid w:val="003D24C7"/>
    <w:rsid w:val="003D2838"/>
    <w:rsid w:val="003D2F64"/>
    <w:rsid w:val="003D5194"/>
    <w:rsid w:val="003E29B4"/>
    <w:rsid w:val="003E3523"/>
    <w:rsid w:val="003E6AAB"/>
    <w:rsid w:val="003E7A44"/>
    <w:rsid w:val="003F263F"/>
    <w:rsid w:val="003F3580"/>
    <w:rsid w:val="003F5879"/>
    <w:rsid w:val="003F67F2"/>
    <w:rsid w:val="003F7CC5"/>
    <w:rsid w:val="004002B5"/>
    <w:rsid w:val="004012BD"/>
    <w:rsid w:val="00401A87"/>
    <w:rsid w:val="00401BC6"/>
    <w:rsid w:val="00403C71"/>
    <w:rsid w:val="00404574"/>
    <w:rsid w:val="0040706D"/>
    <w:rsid w:val="0040788E"/>
    <w:rsid w:val="00411249"/>
    <w:rsid w:val="00413AA0"/>
    <w:rsid w:val="004168FF"/>
    <w:rsid w:val="00417D2A"/>
    <w:rsid w:val="00417DDE"/>
    <w:rsid w:val="0042031C"/>
    <w:rsid w:val="00423303"/>
    <w:rsid w:val="00430341"/>
    <w:rsid w:val="00431285"/>
    <w:rsid w:val="00434A10"/>
    <w:rsid w:val="004375E4"/>
    <w:rsid w:val="00440569"/>
    <w:rsid w:val="004467E6"/>
    <w:rsid w:val="004504DE"/>
    <w:rsid w:val="00451889"/>
    <w:rsid w:val="00452F4A"/>
    <w:rsid w:val="00455979"/>
    <w:rsid w:val="004612D5"/>
    <w:rsid w:val="00462082"/>
    <w:rsid w:val="004656B4"/>
    <w:rsid w:val="00467D8C"/>
    <w:rsid w:val="00470C68"/>
    <w:rsid w:val="004712F0"/>
    <w:rsid w:val="004739F3"/>
    <w:rsid w:val="00474D25"/>
    <w:rsid w:val="00476E9F"/>
    <w:rsid w:val="00480408"/>
    <w:rsid w:val="00484780"/>
    <w:rsid w:val="00486112"/>
    <w:rsid w:val="004872FF"/>
    <w:rsid w:val="0048768B"/>
    <w:rsid w:val="0049166A"/>
    <w:rsid w:val="00491726"/>
    <w:rsid w:val="00491D43"/>
    <w:rsid w:val="00494849"/>
    <w:rsid w:val="00495EDF"/>
    <w:rsid w:val="00497875"/>
    <w:rsid w:val="004A05A1"/>
    <w:rsid w:val="004A3376"/>
    <w:rsid w:val="004A4C0D"/>
    <w:rsid w:val="004A791A"/>
    <w:rsid w:val="004B632C"/>
    <w:rsid w:val="004B7867"/>
    <w:rsid w:val="004B7C61"/>
    <w:rsid w:val="004C1102"/>
    <w:rsid w:val="004C2336"/>
    <w:rsid w:val="004C3886"/>
    <w:rsid w:val="004D2FFC"/>
    <w:rsid w:val="004D31D9"/>
    <w:rsid w:val="004D5703"/>
    <w:rsid w:val="004D7F95"/>
    <w:rsid w:val="004E05A9"/>
    <w:rsid w:val="004F1C43"/>
    <w:rsid w:val="004F2189"/>
    <w:rsid w:val="004F2883"/>
    <w:rsid w:val="004F4A51"/>
    <w:rsid w:val="004F5673"/>
    <w:rsid w:val="004F6AB6"/>
    <w:rsid w:val="00500A02"/>
    <w:rsid w:val="00500E1E"/>
    <w:rsid w:val="0050127B"/>
    <w:rsid w:val="00502C7B"/>
    <w:rsid w:val="00502D69"/>
    <w:rsid w:val="0050304C"/>
    <w:rsid w:val="0050395C"/>
    <w:rsid w:val="005043D1"/>
    <w:rsid w:val="005056A5"/>
    <w:rsid w:val="00510079"/>
    <w:rsid w:val="00510A17"/>
    <w:rsid w:val="00510A89"/>
    <w:rsid w:val="0051513E"/>
    <w:rsid w:val="00517E01"/>
    <w:rsid w:val="005208BA"/>
    <w:rsid w:val="0052607B"/>
    <w:rsid w:val="00526197"/>
    <w:rsid w:val="005267CA"/>
    <w:rsid w:val="0053046A"/>
    <w:rsid w:val="00532CC3"/>
    <w:rsid w:val="005359AA"/>
    <w:rsid w:val="00537935"/>
    <w:rsid w:val="00540A86"/>
    <w:rsid w:val="00544F54"/>
    <w:rsid w:val="005516B4"/>
    <w:rsid w:val="00554912"/>
    <w:rsid w:val="005558C9"/>
    <w:rsid w:val="00561461"/>
    <w:rsid w:val="00562AB5"/>
    <w:rsid w:val="00564983"/>
    <w:rsid w:val="005660A4"/>
    <w:rsid w:val="00571AEF"/>
    <w:rsid w:val="00574B2E"/>
    <w:rsid w:val="005766EC"/>
    <w:rsid w:val="005777BD"/>
    <w:rsid w:val="005816B2"/>
    <w:rsid w:val="00584F14"/>
    <w:rsid w:val="00590803"/>
    <w:rsid w:val="00594AAC"/>
    <w:rsid w:val="00597234"/>
    <w:rsid w:val="005A1209"/>
    <w:rsid w:val="005A79C1"/>
    <w:rsid w:val="005A7FDD"/>
    <w:rsid w:val="005B754F"/>
    <w:rsid w:val="005C2504"/>
    <w:rsid w:val="005C25A1"/>
    <w:rsid w:val="005C2873"/>
    <w:rsid w:val="005C2B2D"/>
    <w:rsid w:val="005D5316"/>
    <w:rsid w:val="005E0376"/>
    <w:rsid w:val="005E114A"/>
    <w:rsid w:val="005E53E3"/>
    <w:rsid w:val="005E5C85"/>
    <w:rsid w:val="005F00A4"/>
    <w:rsid w:val="005F03DC"/>
    <w:rsid w:val="005F1FA1"/>
    <w:rsid w:val="005F325C"/>
    <w:rsid w:val="005F69DA"/>
    <w:rsid w:val="00600EC4"/>
    <w:rsid w:val="00600FA3"/>
    <w:rsid w:val="0060186E"/>
    <w:rsid w:val="00604EFC"/>
    <w:rsid w:val="006151AA"/>
    <w:rsid w:val="0061580D"/>
    <w:rsid w:val="00615B6D"/>
    <w:rsid w:val="00616D16"/>
    <w:rsid w:val="00623658"/>
    <w:rsid w:val="00630269"/>
    <w:rsid w:val="00630B8D"/>
    <w:rsid w:val="00634854"/>
    <w:rsid w:val="00635A2F"/>
    <w:rsid w:val="00640A69"/>
    <w:rsid w:val="006444CA"/>
    <w:rsid w:val="00644F5C"/>
    <w:rsid w:val="006453CA"/>
    <w:rsid w:val="00646709"/>
    <w:rsid w:val="00652AF0"/>
    <w:rsid w:val="00653CE5"/>
    <w:rsid w:val="00654795"/>
    <w:rsid w:val="00654854"/>
    <w:rsid w:val="00656C2F"/>
    <w:rsid w:val="00656E29"/>
    <w:rsid w:val="00666319"/>
    <w:rsid w:val="00672484"/>
    <w:rsid w:val="00672AA6"/>
    <w:rsid w:val="006758E6"/>
    <w:rsid w:val="00676722"/>
    <w:rsid w:val="00677E8B"/>
    <w:rsid w:val="00681521"/>
    <w:rsid w:val="0068229B"/>
    <w:rsid w:val="00684ECF"/>
    <w:rsid w:val="00685521"/>
    <w:rsid w:val="00686A9E"/>
    <w:rsid w:val="00691A07"/>
    <w:rsid w:val="00691C8B"/>
    <w:rsid w:val="006929C4"/>
    <w:rsid w:val="00696A19"/>
    <w:rsid w:val="006A35E4"/>
    <w:rsid w:val="006A3F10"/>
    <w:rsid w:val="006A6312"/>
    <w:rsid w:val="006B0D34"/>
    <w:rsid w:val="006B7622"/>
    <w:rsid w:val="006C1253"/>
    <w:rsid w:val="006C5CBA"/>
    <w:rsid w:val="006C5D93"/>
    <w:rsid w:val="006C7115"/>
    <w:rsid w:val="006D0000"/>
    <w:rsid w:val="006D178D"/>
    <w:rsid w:val="006D2180"/>
    <w:rsid w:val="006D2840"/>
    <w:rsid w:val="006D3F3B"/>
    <w:rsid w:val="006D412F"/>
    <w:rsid w:val="006D572A"/>
    <w:rsid w:val="006D6240"/>
    <w:rsid w:val="006E02BF"/>
    <w:rsid w:val="006E0870"/>
    <w:rsid w:val="006E236C"/>
    <w:rsid w:val="006E2B39"/>
    <w:rsid w:val="006E36DF"/>
    <w:rsid w:val="006E72EF"/>
    <w:rsid w:val="006E7D67"/>
    <w:rsid w:val="006F36A0"/>
    <w:rsid w:val="00700013"/>
    <w:rsid w:val="00701972"/>
    <w:rsid w:val="00703F5E"/>
    <w:rsid w:val="007041F5"/>
    <w:rsid w:val="007071AB"/>
    <w:rsid w:val="00710239"/>
    <w:rsid w:val="00715507"/>
    <w:rsid w:val="007156C2"/>
    <w:rsid w:val="0071705D"/>
    <w:rsid w:val="007217A8"/>
    <w:rsid w:val="007218A4"/>
    <w:rsid w:val="00721A68"/>
    <w:rsid w:val="00722654"/>
    <w:rsid w:val="00722C48"/>
    <w:rsid w:val="007232CA"/>
    <w:rsid w:val="00723766"/>
    <w:rsid w:val="007258B3"/>
    <w:rsid w:val="00726820"/>
    <w:rsid w:val="00726DC7"/>
    <w:rsid w:val="00726E94"/>
    <w:rsid w:val="00734A53"/>
    <w:rsid w:val="00740336"/>
    <w:rsid w:val="0074372F"/>
    <w:rsid w:val="00746CAE"/>
    <w:rsid w:val="00747224"/>
    <w:rsid w:val="00750B9E"/>
    <w:rsid w:val="00751467"/>
    <w:rsid w:val="0075281B"/>
    <w:rsid w:val="00754D81"/>
    <w:rsid w:val="00756E0F"/>
    <w:rsid w:val="00760A64"/>
    <w:rsid w:val="00761CBB"/>
    <w:rsid w:val="00770068"/>
    <w:rsid w:val="00774850"/>
    <w:rsid w:val="00777957"/>
    <w:rsid w:val="0078600C"/>
    <w:rsid w:val="00787B6D"/>
    <w:rsid w:val="00790AB7"/>
    <w:rsid w:val="007927D4"/>
    <w:rsid w:val="007936D2"/>
    <w:rsid w:val="00795F9F"/>
    <w:rsid w:val="007A09FF"/>
    <w:rsid w:val="007A2A34"/>
    <w:rsid w:val="007A7658"/>
    <w:rsid w:val="007A7D94"/>
    <w:rsid w:val="007A7F6F"/>
    <w:rsid w:val="007B2323"/>
    <w:rsid w:val="007B2333"/>
    <w:rsid w:val="007B321A"/>
    <w:rsid w:val="007B37A4"/>
    <w:rsid w:val="007B73EE"/>
    <w:rsid w:val="007C007F"/>
    <w:rsid w:val="007C28AD"/>
    <w:rsid w:val="007C3E25"/>
    <w:rsid w:val="007C476F"/>
    <w:rsid w:val="007C5527"/>
    <w:rsid w:val="007C72C2"/>
    <w:rsid w:val="007D0015"/>
    <w:rsid w:val="007D1B4C"/>
    <w:rsid w:val="007D3A07"/>
    <w:rsid w:val="007D593B"/>
    <w:rsid w:val="007D5980"/>
    <w:rsid w:val="007D718C"/>
    <w:rsid w:val="007E073B"/>
    <w:rsid w:val="007E0A47"/>
    <w:rsid w:val="007E1BD1"/>
    <w:rsid w:val="007E33A2"/>
    <w:rsid w:val="007E6318"/>
    <w:rsid w:val="007E7871"/>
    <w:rsid w:val="007F0C22"/>
    <w:rsid w:val="007F258B"/>
    <w:rsid w:val="007F311F"/>
    <w:rsid w:val="00800825"/>
    <w:rsid w:val="008024EF"/>
    <w:rsid w:val="00804FBC"/>
    <w:rsid w:val="00810FEA"/>
    <w:rsid w:val="00811ECE"/>
    <w:rsid w:val="0081513B"/>
    <w:rsid w:val="00815E25"/>
    <w:rsid w:val="008160E5"/>
    <w:rsid w:val="00820400"/>
    <w:rsid w:val="0082128E"/>
    <w:rsid w:val="008218EF"/>
    <w:rsid w:val="00825B19"/>
    <w:rsid w:val="00827534"/>
    <w:rsid w:val="0083022B"/>
    <w:rsid w:val="00834434"/>
    <w:rsid w:val="00836A89"/>
    <w:rsid w:val="008400F4"/>
    <w:rsid w:val="0084467C"/>
    <w:rsid w:val="00845287"/>
    <w:rsid w:val="00850552"/>
    <w:rsid w:val="008517AA"/>
    <w:rsid w:val="00854BE5"/>
    <w:rsid w:val="00855581"/>
    <w:rsid w:val="0086336B"/>
    <w:rsid w:val="00865499"/>
    <w:rsid w:val="008657DB"/>
    <w:rsid w:val="008709D4"/>
    <w:rsid w:val="00872270"/>
    <w:rsid w:val="0087504E"/>
    <w:rsid w:val="00876C4A"/>
    <w:rsid w:val="00880C50"/>
    <w:rsid w:val="00881BEB"/>
    <w:rsid w:val="00883668"/>
    <w:rsid w:val="00885561"/>
    <w:rsid w:val="00887072"/>
    <w:rsid w:val="00894464"/>
    <w:rsid w:val="00895E85"/>
    <w:rsid w:val="008A1BEA"/>
    <w:rsid w:val="008A4CA9"/>
    <w:rsid w:val="008B1863"/>
    <w:rsid w:val="008B2402"/>
    <w:rsid w:val="008B3993"/>
    <w:rsid w:val="008B5915"/>
    <w:rsid w:val="008B5A14"/>
    <w:rsid w:val="008B73BD"/>
    <w:rsid w:val="008C0C91"/>
    <w:rsid w:val="008C1EC6"/>
    <w:rsid w:val="008C3CB6"/>
    <w:rsid w:val="008C7DEA"/>
    <w:rsid w:val="008D10F8"/>
    <w:rsid w:val="008D2C94"/>
    <w:rsid w:val="008D4D49"/>
    <w:rsid w:val="008E06D9"/>
    <w:rsid w:val="008E1CD6"/>
    <w:rsid w:val="008E2031"/>
    <w:rsid w:val="008E2A03"/>
    <w:rsid w:val="008E5FAE"/>
    <w:rsid w:val="008E7E4B"/>
    <w:rsid w:val="008F0251"/>
    <w:rsid w:val="008F3043"/>
    <w:rsid w:val="008F52C9"/>
    <w:rsid w:val="008F7EB3"/>
    <w:rsid w:val="009020F1"/>
    <w:rsid w:val="00903FC5"/>
    <w:rsid w:val="009041AB"/>
    <w:rsid w:val="00904202"/>
    <w:rsid w:val="00910D34"/>
    <w:rsid w:val="00910EC8"/>
    <w:rsid w:val="009136EB"/>
    <w:rsid w:val="00916C48"/>
    <w:rsid w:val="00917826"/>
    <w:rsid w:val="00925CC5"/>
    <w:rsid w:val="009268D2"/>
    <w:rsid w:val="00927FB3"/>
    <w:rsid w:val="009337CA"/>
    <w:rsid w:val="00933F3D"/>
    <w:rsid w:val="00935A67"/>
    <w:rsid w:val="00936611"/>
    <w:rsid w:val="009372B8"/>
    <w:rsid w:val="009408A7"/>
    <w:rsid w:val="00943483"/>
    <w:rsid w:val="00945815"/>
    <w:rsid w:val="00953829"/>
    <w:rsid w:val="00954D2D"/>
    <w:rsid w:val="00955F43"/>
    <w:rsid w:val="00957EBD"/>
    <w:rsid w:val="0096006D"/>
    <w:rsid w:val="009641D4"/>
    <w:rsid w:val="0096601A"/>
    <w:rsid w:val="009677D9"/>
    <w:rsid w:val="00970129"/>
    <w:rsid w:val="00970F0F"/>
    <w:rsid w:val="00971E9D"/>
    <w:rsid w:val="009743CC"/>
    <w:rsid w:val="0097537A"/>
    <w:rsid w:val="00975B40"/>
    <w:rsid w:val="00976E38"/>
    <w:rsid w:val="00980AA9"/>
    <w:rsid w:val="00984350"/>
    <w:rsid w:val="00986ACB"/>
    <w:rsid w:val="0099089F"/>
    <w:rsid w:val="00990E60"/>
    <w:rsid w:val="00991573"/>
    <w:rsid w:val="00994DC3"/>
    <w:rsid w:val="00997EA0"/>
    <w:rsid w:val="009A1690"/>
    <w:rsid w:val="009A4D37"/>
    <w:rsid w:val="009A55C3"/>
    <w:rsid w:val="009A5855"/>
    <w:rsid w:val="009A666C"/>
    <w:rsid w:val="009A7206"/>
    <w:rsid w:val="009B6841"/>
    <w:rsid w:val="009B7F4B"/>
    <w:rsid w:val="009C0E08"/>
    <w:rsid w:val="009C1364"/>
    <w:rsid w:val="009C22A1"/>
    <w:rsid w:val="009C27B9"/>
    <w:rsid w:val="009C332B"/>
    <w:rsid w:val="009C52AF"/>
    <w:rsid w:val="009C7290"/>
    <w:rsid w:val="009D42DB"/>
    <w:rsid w:val="009D5BA9"/>
    <w:rsid w:val="009D638B"/>
    <w:rsid w:val="009D638C"/>
    <w:rsid w:val="009D652A"/>
    <w:rsid w:val="009D6873"/>
    <w:rsid w:val="009D7131"/>
    <w:rsid w:val="009E1D83"/>
    <w:rsid w:val="009E34EC"/>
    <w:rsid w:val="009E6867"/>
    <w:rsid w:val="009E6BBE"/>
    <w:rsid w:val="009E76C0"/>
    <w:rsid w:val="009F1316"/>
    <w:rsid w:val="009F3DF7"/>
    <w:rsid w:val="009F494A"/>
    <w:rsid w:val="00A03B76"/>
    <w:rsid w:val="00A042F7"/>
    <w:rsid w:val="00A04613"/>
    <w:rsid w:val="00A06310"/>
    <w:rsid w:val="00A11C69"/>
    <w:rsid w:val="00A11ECC"/>
    <w:rsid w:val="00A15F1D"/>
    <w:rsid w:val="00A22E47"/>
    <w:rsid w:val="00A24D1D"/>
    <w:rsid w:val="00A258C5"/>
    <w:rsid w:val="00A2788B"/>
    <w:rsid w:val="00A3120C"/>
    <w:rsid w:val="00A33D9B"/>
    <w:rsid w:val="00A344AD"/>
    <w:rsid w:val="00A35D4C"/>
    <w:rsid w:val="00A40DE1"/>
    <w:rsid w:val="00A415C9"/>
    <w:rsid w:val="00A419D7"/>
    <w:rsid w:val="00A423D7"/>
    <w:rsid w:val="00A474DB"/>
    <w:rsid w:val="00A51BB7"/>
    <w:rsid w:val="00A54F0B"/>
    <w:rsid w:val="00A57E23"/>
    <w:rsid w:val="00A61E7B"/>
    <w:rsid w:val="00A64627"/>
    <w:rsid w:val="00A65692"/>
    <w:rsid w:val="00A7203F"/>
    <w:rsid w:val="00A7451B"/>
    <w:rsid w:val="00A76EC4"/>
    <w:rsid w:val="00A77F91"/>
    <w:rsid w:val="00A8484B"/>
    <w:rsid w:val="00A86CEC"/>
    <w:rsid w:val="00A92B0B"/>
    <w:rsid w:val="00A93374"/>
    <w:rsid w:val="00A93452"/>
    <w:rsid w:val="00A93986"/>
    <w:rsid w:val="00A945EE"/>
    <w:rsid w:val="00A949B9"/>
    <w:rsid w:val="00A94FC2"/>
    <w:rsid w:val="00AA2820"/>
    <w:rsid w:val="00AA3E8B"/>
    <w:rsid w:val="00AA44D3"/>
    <w:rsid w:val="00AB18E7"/>
    <w:rsid w:val="00AB3A38"/>
    <w:rsid w:val="00AB3EEC"/>
    <w:rsid w:val="00AB4AA0"/>
    <w:rsid w:val="00AB510D"/>
    <w:rsid w:val="00AB6A3F"/>
    <w:rsid w:val="00AB7428"/>
    <w:rsid w:val="00AB7B91"/>
    <w:rsid w:val="00AC31D4"/>
    <w:rsid w:val="00AD349C"/>
    <w:rsid w:val="00AD4956"/>
    <w:rsid w:val="00AD4A99"/>
    <w:rsid w:val="00AD58A6"/>
    <w:rsid w:val="00AD6516"/>
    <w:rsid w:val="00AD6C9D"/>
    <w:rsid w:val="00AE177E"/>
    <w:rsid w:val="00AF1D8C"/>
    <w:rsid w:val="00AF2A2E"/>
    <w:rsid w:val="00AF2E89"/>
    <w:rsid w:val="00B00DE2"/>
    <w:rsid w:val="00B02C78"/>
    <w:rsid w:val="00B04F26"/>
    <w:rsid w:val="00B05B35"/>
    <w:rsid w:val="00B07264"/>
    <w:rsid w:val="00B11E22"/>
    <w:rsid w:val="00B13BD2"/>
    <w:rsid w:val="00B142D1"/>
    <w:rsid w:val="00B17A37"/>
    <w:rsid w:val="00B2196C"/>
    <w:rsid w:val="00B22BE9"/>
    <w:rsid w:val="00B24163"/>
    <w:rsid w:val="00B25917"/>
    <w:rsid w:val="00B328EF"/>
    <w:rsid w:val="00B372A0"/>
    <w:rsid w:val="00B4227D"/>
    <w:rsid w:val="00B42C2F"/>
    <w:rsid w:val="00B43FB1"/>
    <w:rsid w:val="00B43FDF"/>
    <w:rsid w:val="00B4583A"/>
    <w:rsid w:val="00B4680C"/>
    <w:rsid w:val="00B4761D"/>
    <w:rsid w:val="00B4788B"/>
    <w:rsid w:val="00B47B65"/>
    <w:rsid w:val="00B47C0F"/>
    <w:rsid w:val="00B50B10"/>
    <w:rsid w:val="00B525DF"/>
    <w:rsid w:val="00B556C1"/>
    <w:rsid w:val="00B627E2"/>
    <w:rsid w:val="00B67D39"/>
    <w:rsid w:val="00B715B7"/>
    <w:rsid w:val="00B724C9"/>
    <w:rsid w:val="00B75CCA"/>
    <w:rsid w:val="00B761E8"/>
    <w:rsid w:val="00B8135F"/>
    <w:rsid w:val="00B83EA0"/>
    <w:rsid w:val="00B86AFF"/>
    <w:rsid w:val="00B93603"/>
    <w:rsid w:val="00B93969"/>
    <w:rsid w:val="00B9573D"/>
    <w:rsid w:val="00BA3397"/>
    <w:rsid w:val="00BA34AE"/>
    <w:rsid w:val="00BA3E2A"/>
    <w:rsid w:val="00BA3F4B"/>
    <w:rsid w:val="00BA55B5"/>
    <w:rsid w:val="00BB1E9F"/>
    <w:rsid w:val="00BB2244"/>
    <w:rsid w:val="00BB2266"/>
    <w:rsid w:val="00BB2DDC"/>
    <w:rsid w:val="00BB52FD"/>
    <w:rsid w:val="00BB6911"/>
    <w:rsid w:val="00BD08D2"/>
    <w:rsid w:val="00BD0F52"/>
    <w:rsid w:val="00BD1DB4"/>
    <w:rsid w:val="00BD3891"/>
    <w:rsid w:val="00BD3C88"/>
    <w:rsid w:val="00BD5E1F"/>
    <w:rsid w:val="00BD6A87"/>
    <w:rsid w:val="00BD6AE5"/>
    <w:rsid w:val="00BD7C31"/>
    <w:rsid w:val="00BE67FB"/>
    <w:rsid w:val="00BF1A8C"/>
    <w:rsid w:val="00BF56D1"/>
    <w:rsid w:val="00BF7354"/>
    <w:rsid w:val="00C007B0"/>
    <w:rsid w:val="00C06AD4"/>
    <w:rsid w:val="00C11FF5"/>
    <w:rsid w:val="00C121E2"/>
    <w:rsid w:val="00C13F97"/>
    <w:rsid w:val="00C14094"/>
    <w:rsid w:val="00C254FF"/>
    <w:rsid w:val="00C2558B"/>
    <w:rsid w:val="00C27E39"/>
    <w:rsid w:val="00C30E34"/>
    <w:rsid w:val="00C31E5B"/>
    <w:rsid w:val="00C36AB5"/>
    <w:rsid w:val="00C41429"/>
    <w:rsid w:val="00C425C3"/>
    <w:rsid w:val="00C42C7B"/>
    <w:rsid w:val="00C42EEF"/>
    <w:rsid w:val="00C43D94"/>
    <w:rsid w:val="00C44711"/>
    <w:rsid w:val="00C46DDF"/>
    <w:rsid w:val="00C500E0"/>
    <w:rsid w:val="00C52738"/>
    <w:rsid w:val="00C52ACB"/>
    <w:rsid w:val="00C53EA7"/>
    <w:rsid w:val="00C54FA7"/>
    <w:rsid w:val="00C5500A"/>
    <w:rsid w:val="00C5506C"/>
    <w:rsid w:val="00C5619B"/>
    <w:rsid w:val="00C562E7"/>
    <w:rsid w:val="00C761E5"/>
    <w:rsid w:val="00C7631D"/>
    <w:rsid w:val="00C80556"/>
    <w:rsid w:val="00C83369"/>
    <w:rsid w:val="00C850B5"/>
    <w:rsid w:val="00C8661D"/>
    <w:rsid w:val="00C91938"/>
    <w:rsid w:val="00C974FC"/>
    <w:rsid w:val="00CA0E7E"/>
    <w:rsid w:val="00CA2F0A"/>
    <w:rsid w:val="00CA3B4F"/>
    <w:rsid w:val="00CA48EB"/>
    <w:rsid w:val="00CA5F59"/>
    <w:rsid w:val="00CA657C"/>
    <w:rsid w:val="00CB35E2"/>
    <w:rsid w:val="00CB509A"/>
    <w:rsid w:val="00CB58C7"/>
    <w:rsid w:val="00CB6115"/>
    <w:rsid w:val="00CC2DB9"/>
    <w:rsid w:val="00CC3F06"/>
    <w:rsid w:val="00CD0BFF"/>
    <w:rsid w:val="00CD1629"/>
    <w:rsid w:val="00CD200F"/>
    <w:rsid w:val="00CD4E6B"/>
    <w:rsid w:val="00CE1CF8"/>
    <w:rsid w:val="00CE69B0"/>
    <w:rsid w:val="00CF07B0"/>
    <w:rsid w:val="00CF2A69"/>
    <w:rsid w:val="00CF40FF"/>
    <w:rsid w:val="00CF5A55"/>
    <w:rsid w:val="00CF5E1B"/>
    <w:rsid w:val="00CF6005"/>
    <w:rsid w:val="00D0327C"/>
    <w:rsid w:val="00D05986"/>
    <w:rsid w:val="00D117B9"/>
    <w:rsid w:val="00D11912"/>
    <w:rsid w:val="00D11ED7"/>
    <w:rsid w:val="00D12077"/>
    <w:rsid w:val="00D12A66"/>
    <w:rsid w:val="00D13011"/>
    <w:rsid w:val="00D135BF"/>
    <w:rsid w:val="00D13659"/>
    <w:rsid w:val="00D145B0"/>
    <w:rsid w:val="00D17837"/>
    <w:rsid w:val="00D24C05"/>
    <w:rsid w:val="00D25B16"/>
    <w:rsid w:val="00D25BF9"/>
    <w:rsid w:val="00D30A0E"/>
    <w:rsid w:val="00D31889"/>
    <w:rsid w:val="00D356F5"/>
    <w:rsid w:val="00D35788"/>
    <w:rsid w:val="00D42D0F"/>
    <w:rsid w:val="00D435B2"/>
    <w:rsid w:val="00D44367"/>
    <w:rsid w:val="00D52787"/>
    <w:rsid w:val="00D5298B"/>
    <w:rsid w:val="00D54A50"/>
    <w:rsid w:val="00D65244"/>
    <w:rsid w:val="00D659B1"/>
    <w:rsid w:val="00D669EB"/>
    <w:rsid w:val="00D70B1E"/>
    <w:rsid w:val="00D720E0"/>
    <w:rsid w:val="00D94F7B"/>
    <w:rsid w:val="00D95784"/>
    <w:rsid w:val="00DA3CD4"/>
    <w:rsid w:val="00DA58C0"/>
    <w:rsid w:val="00DA5A62"/>
    <w:rsid w:val="00DA6389"/>
    <w:rsid w:val="00DA7474"/>
    <w:rsid w:val="00DA75F7"/>
    <w:rsid w:val="00DB03A6"/>
    <w:rsid w:val="00DB26B7"/>
    <w:rsid w:val="00DB36AC"/>
    <w:rsid w:val="00DB5067"/>
    <w:rsid w:val="00DC09CF"/>
    <w:rsid w:val="00DC1E90"/>
    <w:rsid w:val="00DC299C"/>
    <w:rsid w:val="00DC3E13"/>
    <w:rsid w:val="00DC42A5"/>
    <w:rsid w:val="00DC7987"/>
    <w:rsid w:val="00DD0C47"/>
    <w:rsid w:val="00DD1766"/>
    <w:rsid w:val="00DD3DFE"/>
    <w:rsid w:val="00DE04E6"/>
    <w:rsid w:val="00DE1977"/>
    <w:rsid w:val="00DE1F74"/>
    <w:rsid w:val="00DE5777"/>
    <w:rsid w:val="00DE7FD0"/>
    <w:rsid w:val="00DF09E7"/>
    <w:rsid w:val="00DF180A"/>
    <w:rsid w:val="00DF2D02"/>
    <w:rsid w:val="00DF5F51"/>
    <w:rsid w:val="00E011D3"/>
    <w:rsid w:val="00E029A3"/>
    <w:rsid w:val="00E06625"/>
    <w:rsid w:val="00E1006B"/>
    <w:rsid w:val="00E1022F"/>
    <w:rsid w:val="00E11634"/>
    <w:rsid w:val="00E127A7"/>
    <w:rsid w:val="00E13256"/>
    <w:rsid w:val="00E1349E"/>
    <w:rsid w:val="00E1446D"/>
    <w:rsid w:val="00E16DDF"/>
    <w:rsid w:val="00E20E17"/>
    <w:rsid w:val="00E22531"/>
    <w:rsid w:val="00E23DEA"/>
    <w:rsid w:val="00E256E7"/>
    <w:rsid w:val="00E25706"/>
    <w:rsid w:val="00E329FD"/>
    <w:rsid w:val="00E3317B"/>
    <w:rsid w:val="00E33CDA"/>
    <w:rsid w:val="00E33E36"/>
    <w:rsid w:val="00E346A8"/>
    <w:rsid w:val="00E3623C"/>
    <w:rsid w:val="00E47F77"/>
    <w:rsid w:val="00E63BB0"/>
    <w:rsid w:val="00E65D81"/>
    <w:rsid w:val="00E66EFF"/>
    <w:rsid w:val="00E70D44"/>
    <w:rsid w:val="00E754A4"/>
    <w:rsid w:val="00E75DE8"/>
    <w:rsid w:val="00E802A3"/>
    <w:rsid w:val="00E81C7E"/>
    <w:rsid w:val="00E83C2D"/>
    <w:rsid w:val="00E84B19"/>
    <w:rsid w:val="00E84E9F"/>
    <w:rsid w:val="00E9194C"/>
    <w:rsid w:val="00E928B1"/>
    <w:rsid w:val="00E938CD"/>
    <w:rsid w:val="00E97727"/>
    <w:rsid w:val="00E97ABD"/>
    <w:rsid w:val="00EA03B0"/>
    <w:rsid w:val="00EA0847"/>
    <w:rsid w:val="00EA1920"/>
    <w:rsid w:val="00EA3756"/>
    <w:rsid w:val="00EA6799"/>
    <w:rsid w:val="00EA6ECA"/>
    <w:rsid w:val="00EB0AD9"/>
    <w:rsid w:val="00EB14D8"/>
    <w:rsid w:val="00EB4BC5"/>
    <w:rsid w:val="00EB6F0F"/>
    <w:rsid w:val="00EC11EB"/>
    <w:rsid w:val="00EC3C9E"/>
    <w:rsid w:val="00EC478B"/>
    <w:rsid w:val="00EC4AEC"/>
    <w:rsid w:val="00EC5CC5"/>
    <w:rsid w:val="00ED0413"/>
    <w:rsid w:val="00ED0993"/>
    <w:rsid w:val="00ED2FDD"/>
    <w:rsid w:val="00ED39CE"/>
    <w:rsid w:val="00ED3EA3"/>
    <w:rsid w:val="00ED61FF"/>
    <w:rsid w:val="00ED6D89"/>
    <w:rsid w:val="00EE1EDF"/>
    <w:rsid w:val="00EE49AF"/>
    <w:rsid w:val="00EE7A4E"/>
    <w:rsid w:val="00EF1C24"/>
    <w:rsid w:val="00EF1F99"/>
    <w:rsid w:val="00EF4F37"/>
    <w:rsid w:val="00EF535F"/>
    <w:rsid w:val="00EF5862"/>
    <w:rsid w:val="00EF5AF9"/>
    <w:rsid w:val="00EF6DFF"/>
    <w:rsid w:val="00EF794F"/>
    <w:rsid w:val="00F0233F"/>
    <w:rsid w:val="00F05DD7"/>
    <w:rsid w:val="00F0710D"/>
    <w:rsid w:val="00F129D5"/>
    <w:rsid w:val="00F15FFA"/>
    <w:rsid w:val="00F16247"/>
    <w:rsid w:val="00F25C92"/>
    <w:rsid w:val="00F3006B"/>
    <w:rsid w:val="00F30B65"/>
    <w:rsid w:val="00F31811"/>
    <w:rsid w:val="00F33BD5"/>
    <w:rsid w:val="00F363A4"/>
    <w:rsid w:val="00F4055D"/>
    <w:rsid w:val="00F44851"/>
    <w:rsid w:val="00F5458F"/>
    <w:rsid w:val="00F5580D"/>
    <w:rsid w:val="00F56398"/>
    <w:rsid w:val="00F56CFD"/>
    <w:rsid w:val="00F60D1A"/>
    <w:rsid w:val="00F70044"/>
    <w:rsid w:val="00F76FB4"/>
    <w:rsid w:val="00F77958"/>
    <w:rsid w:val="00F805A9"/>
    <w:rsid w:val="00F81D83"/>
    <w:rsid w:val="00F82F70"/>
    <w:rsid w:val="00F86353"/>
    <w:rsid w:val="00F96B5C"/>
    <w:rsid w:val="00FA12BB"/>
    <w:rsid w:val="00FA288A"/>
    <w:rsid w:val="00FA4B59"/>
    <w:rsid w:val="00FA5CDE"/>
    <w:rsid w:val="00FA7297"/>
    <w:rsid w:val="00FB1B99"/>
    <w:rsid w:val="00FB5C19"/>
    <w:rsid w:val="00FB7BA9"/>
    <w:rsid w:val="00FC0897"/>
    <w:rsid w:val="00FC0D70"/>
    <w:rsid w:val="00FC3ED3"/>
    <w:rsid w:val="00FC5C6C"/>
    <w:rsid w:val="00FC5D16"/>
    <w:rsid w:val="00FD22BA"/>
    <w:rsid w:val="00FD27A7"/>
    <w:rsid w:val="00FD2D95"/>
    <w:rsid w:val="00FD4D31"/>
    <w:rsid w:val="00FD5C3A"/>
    <w:rsid w:val="00FE07CB"/>
    <w:rsid w:val="00FE1049"/>
    <w:rsid w:val="00FE31B5"/>
    <w:rsid w:val="00FE426F"/>
    <w:rsid w:val="00FE48CC"/>
    <w:rsid w:val="00FE6919"/>
    <w:rsid w:val="00FE6956"/>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3F4996"/>
  <w15:docId w15:val="{2EE414EC-E551-46E7-A46B-0A7DECDC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4FC2"/>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2">
    <w:name w:val="heading 2"/>
    <w:basedOn w:val="Normalny"/>
    <w:next w:val="Normalny"/>
    <w:link w:val="Nagwek2Znak"/>
    <w:unhideWhenUsed/>
    <w:qFormat/>
    <w:locked/>
    <w:rsid w:val="00207B40"/>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locked/>
    <w:rsid w:val="00207B40"/>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locked/>
    <w:rsid w:val="00207B40"/>
    <w:pPr>
      <w:keepNext/>
      <w:keepLines/>
      <w:spacing w:before="40"/>
      <w:outlineLvl w:val="3"/>
    </w:pPr>
    <w:rPr>
      <w:rFonts w:asciiTheme="majorHAnsi" w:eastAsiaTheme="majorEastAsia" w:hAnsiTheme="majorHAnsi" w:cs="Mangal"/>
      <w:i/>
      <w:iCs/>
      <w:color w:val="365F91" w:themeColor="accent1" w:themeShade="BF"/>
      <w:szCs w:val="21"/>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eastAsia="pl-PL" w:bidi="ar-SA"/>
    </w:rPr>
  </w:style>
  <w:style w:type="paragraph" w:styleId="Nagwek6">
    <w:name w:val="heading 6"/>
    <w:basedOn w:val="Normalny"/>
    <w:next w:val="Normalny"/>
    <w:link w:val="Nagwek6Znak"/>
    <w:unhideWhenUsed/>
    <w:qFormat/>
    <w:locked/>
    <w:rsid w:val="00207B40"/>
    <w:pPr>
      <w:keepNext/>
      <w:keepLines/>
      <w:spacing w:before="40"/>
      <w:outlineLvl w:val="5"/>
    </w:pPr>
    <w:rPr>
      <w:rFonts w:asciiTheme="majorHAnsi" w:eastAsiaTheme="majorEastAsia" w:hAnsiTheme="majorHAnsi" w:cs="Mangal"/>
      <w:color w:val="243F60" w:themeColor="accent1" w:themeShade="7F"/>
      <w:szCs w:val="21"/>
    </w:rPr>
  </w:style>
  <w:style w:type="paragraph" w:styleId="Nagwek7">
    <w:name w:val="heading 7"/>
    <w:basedOn w:val="Normalny"/>
    <w:next w:val="Normalny"/>
    <w:link w:val="Nagwek7Znak"/>
    <w:unhideWhenUsed/>
    <w:qFormat/>
    <w:locked/>
    <w:rsid w:val="00207B40"/>
    <w:pPr>
      <w:keepNext/>
      <w:keepLines/>
      <w:spacing w:before="40"/>
      <w:outlineLvl w:val="6"/>
    </w:pPr>
    <w:rPr>
      <w:rFonts w:asciiTheme="majorHAnsi" w:eastAsiaTheme="majorEastAsia" w:hAnsiTheme="majorHAnsi" w:cs="Mangal"/>
      <w:i/>
      <w:iCs/>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9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semiHidden/>
    <w:rsid w:val="003B3173"/>
    <w:pPr>
      <w:widowControl/>
      <w:suppressAutoHyphens w:val="0"/>
      <w:autoSpaceDN/>
      <w:textAlignment w:val="auto"/>
    </w:pPr>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semiHidden/>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SC319504">
    <w:name w:val="SC319504"/>
    <w:uiPriority w:val="99"/>
    <w:rsid w:val="008709D4"/>
    <w:rPr>
      <w:rFonts w:cs="ILKGJ D+ Imago"/>
      <w:color w:val="000000"/>
      <w:sz w:val="18"/>
      <w:szCs w:val="18"/>
    </w:rPr>
  </w:style>
  <w:style w:type="character" w:customStyle="1" w:styleId="ox-3a5e2e527a-apple-converted-space">
    <w:name w:val="ox-3a5e2e527a-apple-converted-space"/>
    <w:basedOn w:val="Domylnaczcionkaakapitu"/>
    <w:rsid w:val="00DE04E6"/>
  </w:style>
  <w:style w:type="paragraph" w:customStyle="1" w:styleId="ox-3a5e2e527a-msolistparagraph">
    <w:name w:val="ox-3a5e2e527a-msolistparagraph"/>
    <w:basedOn w:val="Normalny"/>
    <w:rsid w:val="00DE04E6"/>
    <w:pPr>
      <w:widowControl/>
      <w:suppressAutoHyphens w:val="0"/>
      <w:autoSpaceDN/>
      <w:spacing w:after="150"/>
      <w:textAlignment w:val="auto"/>
    </w:pPr>
    <w:rPr>
      <w:rFonts w:eastAsia="Times New Roman" w:cs="Times New Roman"/>
      <w:kern w:val="0"/>
      <w:lang w:eastAsia="pl-PL" w:bidi="ar-SA"/>
    </w:rPr>
  </w:style>
  <w:style w:type="character" w:customStyle="1" w:styleId="Nagwek2Znak">
    <w:name w:val="Nagłówek 2 Znak"/>
    <w:basedOn w:val="Domylnaczcionkaakapitu"/>
    <w:link w:val="Nagwek2"/>
    <w:rsid w:val="00207B40"/>
    <w:rPr>
      <w:rFonts w:asciiTheme="majorHAnsi" w:eastAsiaTheme="majorEastAsia" w:hAnsiTheme="majorHAnsi" w:cs="Mangal"/>
      <w:color w:val="365F91" w:themeColor="accent1" w:themeShade="BF"/>
      <w:kern w:val="3"/>
      <w:sz w:val="26"/>
      <w:szCs w:val="23"/>
      <w:lang w:eastAsia="zh-CN" w:bidi="hi-IN"/>
    </w:rPr>
  </w:style>
  <w:style w:type="character" w:customStyle="1" w:styleId="Nagwek3Znak">
    <w:name w:val="Nagłówek 3 Znak"/>
    <w:basedOn w:val="Domylnaczcionkaakapitu"/>
    <w:link w:val="Nagwek3"/>
    <w:rsid w:val="00207B40"/>
    <w:rPr>
      <w:rFonts w:asciiTheme="majorHAnsi" w:eastAsiaTheme="majorEastAsia" w:hAnsiTheme="majorHAnsi" w:cs="Mangal"/>
      <w:color w:val="243F60" w:themeColor="accent1" w:themeShade="7F"/>
      <w:kern w:val="3"/>
      <w:sz w:val="24"/>
      <w:szCs w:val="21"/>
      <w:lang w:eastAsia="zh-CN" w:bidi="hi-IN"/>
    </w:rPr>
  </w:style>
  <w:style w:type="character" w:customStyle="1" w:styleId="Nagwek4Znak">
    <w:name w:val="Nagłówek 4 Znak"/>
    <w:basedOn w:val="Domylnaczcionkaakapitu"/>
    <w:link w:val="Nagwek4"/>
    <w:rsid w:val="00207B40"/>
    <w:rPr>
      <w:rFonts w:asciiTheme="majorHAnsi" w:eastAsiaTheme="majorEastAsia" w:hAnsiTheme="majorHAnsi" w:cs="Mangal"/>
      <w:i/>
      <w:iCs/>
      <w:color w:val="365F91" w:themeColor="accent1" w:themeShade="BF"/>
      <w:kern w:val="3"/>
      <w:sz w:val="24"/>
      <w:szCs w:val="21"/>
      <w:lang w:eastAsia="zh-CN" w:bidi="hi-IN"/>
    </w:rPr>
  </w:style>
  <w:style w:type="character" w:customStyle="1" w:styleId="Nagwek6Znak">
    <w:name w:val="Nagłówek 6 Znak"/>
    <w:basedOn w:val="Domylnaczcionkaakapitu"/>
    <w:link w:val="Nagwek6"/>
    <w:rsid w:val="00207B40"/>
    <w:rPr>
      <w:rFonts w:asciiTheme="majorHAnsi" w:eastAsiaTheme="majorEastAsia" w:hAnsiTheme="majorHAnsi" w:cs="Mangal"/>
      <w:color w:val="243F60" w:themeColor="accent1" w:themeShade="7F"/>
      <w:kern w:val="3"/>
      <w:sz w:val="24"/>
      <w:szCs w:val="21"/>
      <w:lang w:eastAsia="zh-CN" w:bidi="hi-IN"/>
    </w:rPr>
  </w:style>
  <w:style w:type="character" w:customStyle="1" w:styleId="Nagwek7Znak">
    <w:name w:val="Nagłówek 7 Znak"/>
    <w:basedOn w:val="Domylnaczcionkaakapitu"/>
    <w:link w:val="Nagwek7"/>
    <w:rsid w:val="00207B40"/>
    <w:rPr>
      <w:rFonts w:asciiTheme="majorHAnsi" w:eastAsiaTheme="majorEastAsia" w:hAnsiTheme="majorHAnsi" w:cs="Mangal"/>
      <w:i/>
      <w:iCs/>
      <w:color w:val="243F60" w:themeColor="accent1" w:themeShade="7F"/>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238682258">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03968790">
      <w:bodyDiv w:val="1"/>
      <w:marLeft w:val="0"/>
      <w:marRight w:val="0"/>
      <w:marTop w:val="0"/>
      <w:marBottom w:val="0"/>
      <w:divBdr>
        <w:top w:val="none" w:sz="0" w:space="0" w:color="auto"/>
        <w:left w:val="none" w:sz="0" w:space="0" w:color="auto"/>
        <w:bottom w:val="none" w:sz="0" w:space="0" w:color="auto"/>
        <w:right w:val="none" w:sz="0" w:space="0" w:color="auto"/>
      </w:divBdr>
      <w:divsChild>
        <w:div w:id="1633705147">
          <w:marLeft w:val="0"/>
          <w:marRight w:val="0"/>
          <w:marTop w:val="0"/>
          <w:marBottom w:val="0"/>
          <w:divBdr>
            <w:top w:val="none" w:sz="0" w:space="0" w:color="auto"/>
            <w:left w:val="none" w:sz="0" w:space="0" w:color="auto"/>
            <w:bottom w:val="none" w:sz="0" w:space="0" w:color="auto"/>
            <w:right w:val="none" w:sz="0" w:space="0" w:color="auto"/>
          </w:divBdr>
          <w:divsChild>
            <w:div w:id="464352690">
              <w:marLeft w:val="0"/>
              <w:marRight w:val="0"/>
              <w:marTop w:val="0"/>
              <w:marBottom w:val="0"/>
              <w:divBdr>
                <w:top w:val="none" w:sz="0" w:space="0" w:color="auto"/>
                <w:left w:val="none" w:sz="0" w:space="0" w:color="auto"/>
                <w:bottom w:val="none" w:sz="0" w:space="0" w:color="auto"/>
                <w:right w:val="none" w:sz="0" w:space="0" w:color="auto"/>
              </w:divBdr>
              <w:divsChild>
                <w:div w:id="1331257752">
                  <w:marLeft w:val="0"/>
                  <w:marRight w:val="0"/>
                  <w:marTop w:val="0"/>
                  <w:marBottom w:val="0"/>
                  <w:divBdr>
                    <w:top w:val="none" w:sz="0" w:space="0" w:color="auto"/>
                    <w:left w:val="none" w:sz="0" w:space="0" w:color="auto"/>
                    <w:bottom w:val="none" w:sz="0" w:space="0" w:color="auto"/>
                    <w:right w:val="none" w:sz="0" w:space="0" w:color="auto"/>
                  </w:divBdr>
                  <w:divsChild>
                    <w:div w:id="313874580">
                      <w:marLeft w:val="0"/>
                      <w:marRight w:val="0"/>
                      <w:marTop w:val="0"/>
                      <w:marBottom w:val="0"/>
                      <w:divBdr>
                        <w:top w:val="none" w:sz="0" w:space="0" w:color="auto"/>
                        <w:left w:val="none" w:sz="0" w:space="0" w:color="auto"/>
                        <w:bottom w:val="none" w:sz="0" w:space="0" w:color="auto"/>
                        <w:right w:val="none" w:sz="0" w:space="0" w:color="auto"/>
                      </w:divBdr>
                      <w:divsChild>
                        <w:div w:id="171648130">
                          <w:marLeft w:val="0"/>
                          <w:marRight w:val="0"/>
                          <w:marTop w:val="0"/>
                          <w:marBottom w:val="0"/>
                          <w:divBdr>
                            <w:top w:val="none" w:sz="0" w:space="0" w:color="auto"/>
                            <w:left w:val="none" w:sz="0" w:space="0" w:color="auto"/>
                            <w:bottom w:val="none" w:sz="0" w:space="0" w:color="auto"/>
                            <w:right w:val="none" w:sz="0" w:space="0" w:color="auto"/>
                          </w:divBdr>
                          <w:divsChild>
                            <w:div w:id="1411003199">
                              <w:marLeft w:val="0"/>
                              <w:marRight w:val="0"/>
                              <w:marTop w:val="0"/>
                              <w:marBottom w:val="0"/>
                              <w:divBdr>
                                <w:top w:val="none" w:sz="0" w:space="0" w:color="auto"/>
                                <w:left w:val="none" w:sz="0" w:space="0" w:color="auto"/>
                                <w:bottom w:val="none" w:sz="0" w:space="0" w:color="auto"/>
                                <w:right w:val="none" w:sz="0" w:space="0" w:color="auto"/>
                              </w:divBdr>
                              <w:divsChild>
                                <w:div w:id="2126340402">
                                  <w:marLeft w:val="0"/>
                                  <w:marRight w:val="0"/>
                                  <w:marTop w:val="0"/>
                                  <w:marBottom w:val="0"/>
                                  <w:divBdr>
                                    <w:top w:val="none" w:sz="0" w:space="0" w:color="auto"/>
                                    <w:left w:val="none" w:sz="0" w:space="0" w:color="auto"/>
                                    <w:bottom w:val="none" w:sz="0" w:space="0" w:color="auto"/>
                                    <w:right w:val="none" w:sz="0" w:space="0" w:color="auto"/>
                                  </w:divBdr>
                                  <w:divsChild>
                                    <w:div w:id="983462470">
                                      <w:marLeft w:val="0"/>
                                      <w:marRight w:val="0"/>
                                      <w:marTop w:val="0"/>
                                      <w:marBottom w:val="0"/>
                                      <w:divBdr>
                                        <w:top w:val="none" w:sz="0" w:space="0" w:color="auto"/>
                                        <w:left w:val="none" w:sz="0" w:space="0" w:color="auto"/>
                                        <w:bottom w:val="none" w:sz="0" w:space="0" w:color="auto"/>
                                        <w:right w:val="none" w:sz="0" w:space="0" w:color="auto"/>
                                      </w:divBdr>
                                      <w:divsChild>
                                        <w:div w:id="1213423397">
                                          <w:marLeft w:val="0"/>
                                          <w:marRight w:val="0"/>
                                          <w:marTop w:val="0"/>
                                          <w:marBottom w:val="0"/>
                                          <w:divBdr>
                                            <w:top w:val="none" w:sz="0" w:space="0" w:color="auto"/>
                                            <w:left w:val="none" w:sz="0" w:space="0" w:color="auto"/>
                                            <w:bottom w:val="none" w:sz="0" w:space="0" w:color="auto"/>
                                            <w:right w:val="none" w:sz="0" w:space="0" w:color="auto"/>
                                          </w:divBdr>
                                          <w:divsChild>
                                            <w:div w:id="1204975029">
                                              <w:marLeft w:val="0"/>
                                              <w:marRight w:val="0"/>
                                              <w:marTop w:val="0"/>
                                              <w:marBottom w:val="0"/>
                                              <w:divBdr>
                                                <w:top w:val="none" w:sz="0" w:space="0" w:color="auto"/>
                                                <w:left w:val="none" w:sz="0" w:space="0" w:color="auto"/>
                                                <w:bottom w:val="none" w:sz="0" w:space="0" w:color="auto"/>
                                                <w:right w:val="none" w:sz="0" w:space="0" w:color="auto"/>
                                              </w:divBdr>
                                              <w:divsChild>
                                                <w:div w:id="1583955550">
                                                  <w:marLeft w:val="0"/>
                                                  <w:marRight w:val="0"/>
                                                  <w:marTop w:val="0"/>
                                                  <w:marBottom w:val="0"/>
                                                  <w:divBdr>
                                                    <w:top w:val="none" w:sz="0" w:space="0" w:color="auto"/>
                                                    <w:left w:val="none" w:sz="0" w:space="0" w:color="auto"/>
                                                    <w:bottom w:val="none" w:sz="0" w:space="0" w:color="auto"/>
                                                    <w:right w:val="none" w:sz="0" w:space="0" w:color="auto"/>
                                                  </w:divBdr>
                                                  <w:divsChild>
                                                    <w:div w:id="747464670">
                                                      <w:marLeft w:val="0"/>
                                                      <w:marRight w:val="0"/>
                                                      <w:marTop w:val="0"/>
                                                      <w:marBottom w:val="0"/>
                                                      <w:divBdr>
                                                        <w:top w:val="none" w:sz="0" w:space="0" w:color="auto"/>
                                                        <w:left w:val="none" w:sz="0" w:space="0" w:color="auto"/>
                                                        <w:bottom w:val="none" w:sz="0" w:space="0" w:color="auto"/>
                                                        <w:right w:val="none" w:sz="0" w:space="0" w:color="auto"/>
                                                      </w:divBdr>
                                                      <w:divsChild>
                                                        <w:div w:id="1317029397">
                                                          <w:marLeft w:val="0"/>
                                                          <w:marRight w:val="0"/>
                                                          <w:marTop w:val="0"/>
                                                          <w:marBottom w:val="0"/>
                                                          <w:divBdr>
                                                            <w:top w:val="none" w:sz="0" w:space="0" w:color="auto"/>
                                                            <w:left w:val="none" w:sz="0" w:space="0" w:color="auto"/>
                                                            <w:bottom w:val="none" w:sz="0" w:space="0" w:color="auto"/>
                                                            <w:right w:val="none" w:sz="0" w:space="0" w:color="auto"/>
                                                          </w:divBdr>
                                                          <w:divsChild>
                                                            <w:div w:id="824127673">
                                                              <w:marLeft w:val="0"/>
                                                              <w:marRight w:val="0"/>
                                                              <w:marTop w:val="0"/>
                                                              <w:marBottom w:val="0"/>
                                                              <w:divBdr>
                                                                <w:top w:val="none" w:sz="0" w:space="0" w:color="auto"/>
                                                                <w:left w:val="none" w:sz="0" w:space="0" w:color="auto"/>
                                                                <w:bottom w:val="none" w:sz="0" w:space="0" w:color="auto"/>
                                                                <w:right w:val="none" w:sz="0" w:space="0" w:color="auto"/>
                                                              </w:divBdr>
                                                              <w:divsChild>
                                                                <w:div w:id="9449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097287449">
      <w:bodyDiv w:val="1"/>
      <w:marLeft w:val="0"/>
      <w:marRight w:val="0"/>
      <w:marTop w:val="0"/>
      <w:marBottom w:val="0"/>
      <w:divBdr>
        <w:top w:val="none" w:sz="0" w:space="0" w:color="auto"/>
        <w:left w:val="none" w:sz="0" w:space="0" w:color="auto"/>
        <w:bottom w:val="none" w:sz="0" w:space="0" w:color="auto"/>
        <w:right w:val="none" w:sz="0" w:space="0" w:color="auto"/>
      </w:divBdr>
    </w:div>
    <w:div w:id="1281567750">
      <w:bodyDiv w:val="1"/>
      <w:marLeft w:val="0"/>
      <w:marRight w:val="0"/>
      <w:marTop w:val="0"/>
      <w:marBottom w:val="0"/>
      <w:divBdr>
        <w:top w:val="none" w:sz="0" w:space="0" w:color="auto"/>
        <w:left w:val="none" w:sz="0" w:space="0" w:color="auto"/>
        <w:bottom w:val="none" w:sz="0" w:space="0" w:color="auto"/>
        <w:right w:val="none" w:sz="0" w:space="0" w:color="auto"/>
      </w:divBdr>
      <w:divsChild>
        <w:div w:id="1560358380">
          <w:marLeft w:val="0"/>
          <w:marRight w:val="0"/>
          <w:marTop w:val="0"/>
          <w:marBottom w:val="0"/>
          <w:divBdr>
            <w:top w:val="none" w:sz="0" w:space="0" w:color="auto"/>
            <w:left w:val="none" w:sz="0" w:space="0" w:color="auto"/>
            <w:bottom w:val="none" w:sz="0" w:space="0" w:color="auto"/>
            <w:right w:val="none" w:sz="0" w:space="0" w:color="auto"/>
          </w:divBdr>
          <w:divsChild>
            <w:div w:id="415782026">
              <w:marLeft w:val="0"/>
              <w:marRight w:val="0"/>
              <w:marTop w:val="0"/>
              <w:marBottom w:val="0"/>
              <w:divBdr>
                <w:top w:val="none" w:sz="0" w:space="0" w:color="auto"/>
                <w:left w:val="none" w:sz="0" w:space="0" w:color="auto"/>
                <w:bottom w:val="none" w:sz="0" w:space="0" w:color="auto"/>
                <w:right w:val="none" w:sz="0" w:space="0" w:color="auto"/>
              </w:divBdr>
              <w:divsChild>
                <w:div w:id="1173763129">
                  <w:marLeft w:val="0"/>
                  <w:marRight w:val="0"/>
                  <w:marTop w:val="0"/>
                  <w:marBottom w:val="0"/>
                  <w:divBdr>
                    <w:top w:val="none" w:sz="0" w:space="0" w:color="auto"/>
                    <w:left w:val="none" w:sz="0" w:space="0" w:color="auto"/>
                    <w:bottom w:val="none" w:sz="0" w:space="0" w:color="auto"/>
                    <w:right w:val="none" w:sz="0" w:space="0" w:color="auto"/>
                  </w:divBdr>
                  <w:divsChild>
                    <w:div w:id="1544631281">
                      <w:marLeft w:val="0"/>
                      <w:marRight w:val="0"/>
                      <w:marTop w:val="0"/>
                      <w:marBottom w:val="0"/>
                      <w:divBdr>
                        <w:top w:val="none" w:sz="0" w:space="0" w:color="auto"/>
                        <w:left w:val="none" w:sz="0" w:space="0" w:color="auto"/>
                        <w:bottom w:val="none" w:sz="0" w:space="0" w:color="auto"/>
                        <w:right w:val="none" w:sz="0" w:space="0" w:color="auto"/>
                      </w:divBdr>
                      <w:divsChild>
                        <w:div w:id="628321400">
                          <w:marLeft w:val="0"/>
                          <w:marRight w:val="0"/>
                          <w:marTop w:val="0"/>
                          <w:marBottom w:val="0"/>
                          <w:divBdr>
                            <w:top w:val="none" w:sz="0" w:space="0" w:color="auto"/>
                            <w:left w:val="none" w:sz="0" w:space="0" w:color="auto"/>
                            <w:bottom w:val="none" w:sz="0" w:space="0" w:color="auto"/>
                            <w:right w:val="none" w:sz="0" w:space="0" w:color="auto"/>
                          </w:divBdr>
                          <w:divsChild>
                            <w:div w:id="420107658">
                              <w:marLeft w:val="0"/>
                              <w:marRight w:val="0"/>
                              <w:marTop w:val="0"/>
                              <w:marBottom w:val="0"/>
                              <w:divBdr>
                                <w:top w:val="none" w:sz="0" w:space="0" w:color="auto"/>
                                <w:left w:val="none" w:sz="0" w:space="0" w:color="auto"/>
                                <w:bottom w:val="none" w:sz="0" w:space="0" w:color="auto"/>
                                <w:right w:val="none" w:sz="0" w:space="0" w:color="auto"/>
                              </w:divBdr>
                              <w:divsChild>
                                <w:div w:id="732390891">
                                  <w:marLeft w:val="0"/>
                                  <w:marRight w:val="0"/>
                                  <w:marTop w:val="0"/>
                                  <w:marBottom w:val="0"/>
                                  <w:divBdr>
                                    <w:top w:val="none" w:sz="0" w:space="0" w:color="auto"/>
                                    <w:left w:val="none" w:sz="0" w:space="0" w:color="auto"/>
                                    <w:bottom w:val="none" w:sz="0" w:space="0" w:color="auto"/>
                                    <w:right w:val="none" w:sz="0" w:space="0" w:color="auto"/>
                                  </w:divBdr>
                                  <w:divsChild>
                                    <w:div w:id="947811647">
                                      <w:marLeft w:val="0"/>
                                      <w:marRight w:val="0"/>
                                      <w:marTop w:val="0"/>
                                      <w:marBottom w:val="0"/>
                                      <w:divBdr>
                                        <w:top w:val="none" w:sz="0" w:space="0" w:color="auto"/>
                                        <w:left w:val="none" w:sz="0" w:space="0" w:color="auto"/>
                                        <w:bottom w:val="none" w:sz="0" w:space="0" w:color="auto"/>
                                        <w:right w:val="none" w:sz="0" w:space="0" w:color="auto"/>
                                      </w:divBdr>
                                      <w:divsChild>
                                        <w:div w:id="1016425434">
                                          <w:marLeft w:val="0"/>
                                          <w:marRight w:val="0"/>
                                          <w:marTop w:val="0"/>
                                          <w:marBottom w:val="0"/>
                                          <w:divBdr>
                                            <w:top w:val="none" w:sz="0" w:space="0" w:color="auto"/>
                                            <w:left w:val="none" w:sz="0" w:space="0" w:color="auto"/>
                                            <w:bottom w:val="none" w:sz="0" w:space="0" w:color="auto"/>
                                            <w:right w:val="none" w:sz="0" w:space="0" w:color="auto"/>
                                          </w:divBdr>
                                          <w:divsChild>
                                            <w:div w:id="701983459">
                                              <w:marLeft w:val="0"/>
                                              <w:marRight w:val="0"/>
                                              <w:marTop w:val="0"/>
                                              <w:marBottom w:val="0"/>
                                              <w:divBdr>
                                                <w:top w:val="none" w:sz="0" w:space="0" w:color="auto"/>
                                                <w:left w:val="none" w:sz="0" w:space="0" w:color="auto"/>
                                                <w:bottom w:val="none" w:sz="0" w:space="0" w:color="auto"/>
                                                <w:right w:val="none" w:sz="0" w:space="0" w:color="auto"/>
                                              </w:divBdr>
                                              <w:divsChild>
                                                <w:div w:id="632442336">
                                                  <w:marLeft w:val="0"/>
                                                  <w:marRight w:val="0"/>
                                                  <w:marTop w:val="0"/>
                                                  <w:marBottom w:val="0"/>
                                                  <w:divBdr>
                                                    <w:top w:val="none" w:sz="0" w:space="0" w:color="auto"/>
                                                    <w:left w:val="none" w:sz="0" w:space="0" w:color="auto"/>
                                                    <w:bottom w:val="none" w:sz="0" w:space="0" w:color="auto"/>
                                                    <w:right w:val="none" w:sz="0" w:space="0" w:color="auto"/>
                                                  </w:divBdr>
                                                  <w:divsChild>
                                                    <w:div w:id="335111536">
                                                      <w:marLeft w:val="0"/>
                                                      <w:marRight w:val="0"/>
                                                      <w:marTop w:val="0"/>
                                                      <w:marBottom w:val="0"/>
                                                      <w:divBdr>
                                                        <w:top w:val="none" w:sz="0" w:space="0" w:color="auto"/>
                                                        <w:left w:val="none" w:sz="0" w:space="0" w:color="auto"/>
                                                        <w:bottom w:val="none" w:sz="0" w:space="0" w:color="auto"/>
                                                        <w:right w:val="none" w:sz="0" w:space="0" w:color="auto"/>
                                                      </w:divBdr>
                                                      <w:divsChild>
                                                        <w:div w:id="1307273677">
                                                          <w:marLeft w:val="0"/>
                                                          <w:marRight w:val="0"/>
                                                          <w:marTop w:val="0"/>
                                                          <w:marBottom w:val="0"/>
                                                          <w:divBdr>
                                                            <w:top w:val="none" w:sz="0" w:space="0" w:color="auto"/>
                                                            <w:left w:val="none" w:sz="0" w:space="0" w:color="auto"/>
                                                            <w:bottom w:val="none" w:sz="0" w:space="0" w:color="auto"/>
                                                            <w:right w:val="none" w:sz="0" w:space="0" w:color="auto"/>
                                                          </w:divBdr>
                                                          <w:divsChild>
                                                            <w:div w:id="2089812043">
                                                              <w:marLeft w:val="0"/>
                                                              <w:marRight w:val="0"/>
                                                              <w:marTop w:val="0"/>
                                                              <w:marBottom w:val="0"/>
                                                              <w:divBdr>
                                                                <w:top w:val="none" w:sz="0" w:space="0" w:color="auto"/>
                                                                <w:left w:val="none" w:sz="0" w:space="0" w:color="auto"/>
                                                                <w:bottom w:val="none" w:sz="0" w:space="0" w:color="auto"/>
                                                                <w:right w:val="none" w:sz="0" w:space="0" w:color="auto"/>
                                                              </w:divBdr>
                                                              <w:divsChild>
                                                                <w:div w:id="938416964">
                                                                  <w:marLeft w:val="0"/>
                                                                  <w:marRight w:val="0"/>
                                                                  <w:marTop w:val="0"/>
                                                                  <w:marBottom w:val="0"/>
                                                                  <w:divBdr>
                                                                    <w:top w:val="none" w:sz="0" w:space="0" w:color="auto"/>
                                                                    <w:left w:val="none" w:sz="0" w:space="0" w:color="auto"/>
                                                                    <w:bottom w:val="none" w:sz="0" w:space="0" w:color="auto"/>
                                                                    <w:right w:val="none" w:sz="0" w:space="0" w:color="auto"/>
                                                                  </w:divBdr>
                                                                  <w:divsChild>
                                                                    <w:div w:id="1392772349">
                                                                      <w:marLeft w:val="0"/>
                                                                      <w:marRight w:val="0"/>
                                                                      <w:marTop w:val="0"/>
                                                                      <w:marBottom w:val="0"/>
                                                                      <w:divBdr>
                                                                        <w:top w:val="none" w:sz="0" w:space="0" w:color="auto"/>
                                                                        <w:left w:val="none" w:sz="0" w:space="0" w:color="auto"/>
                                                                        <w:bottom w:val="none" w:sz="0" w:space="0" w:color="auto"/>
                                                                        <w:right w:val="none" w:sz="0" w:space="0" w:color="auto"/>
                                                                      </w:divBdr>
                                                                    </w:div>
                                                                    <w:div w:id="1728871564">
                                                                      <w:marLeft w:val="0"/>
                                                                      <w:marRight w:val="0"/>
                                                                      <w:marTop w:val="0"/>
                                                                      <w:marBottom w:val="0"/>
                                                                      <w:divBdr>
                                                                        <w:top w:val="none" w:sz="0" w:space="0" w:color="auto"/>
                                                                        <w:left w:val="none" w:sz="0" w:space="0" w:color="auto"/>
                                                                        <w:bottom w:val="none" w:sz="0" w:space="0" w:color="auto"/>
                                                                        <w:right w:val="none" w:sz="0" w:space="0" w:color="auto"/>
                                                                      </w:divBdr>
                                                                    </w:div>
                                                                    <w:div w:id="894896441">
                                                                      <w:marLeft w:val="0"/>
                                                                      <w:marRight w:val="0"/>
                                                                      <w:marTop w:val="0"/>
                                                                      <w:marBottom w:val="0"/>
                                                                      <w:divBdr>
                                                                        <w:top w:val="none" w:sz="0" w:space="0" w:color="auto"/>
                                                                        <w:left w:val="none" w:sz="0" w:space="0" w:color="auto"/>
                                                                        <w:bottom w:val="none" w:sz="0" w:space="0" w:color="auto"/>
                                                                        <w:right w:val="none" w:sz="0" w:space="0" w:color="auto"/>
                                                                      </w:divBdr>
                                                                    </w:div>
                                                                    <w:div w:id="18152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4884415">
      <w:bodyDiv w:val="1"/>
      <w:marLeft w:val="0"/>
      <w:marRight w:val="0"/>
      <w:marTop w:val="0"/>
      <w:marBottom w:val="0"/>
      <w:divBdr>
        <w:top w:val="none" w:sz="0" w:space="0" w:color="auto"/>
        <w:left w:val="none" w:sz="0" w:space="0" w:color="auto"/>
        <w:bottom w:val="none" w:sz="0" w:space="0" w:color="auto"/>
        <w:right w:val="none" w:sz="0" w:space="0" w:color="auto"/>
      </w:divBdr>
      <w:divsChild>
        <w:div w:id="1474827731">
          <w:marLeft w:val="0"/>
          <w:marRight w:val="0"/>
          <w:marTop w:val="0"/>
          <w:marBottom w:val="0"/>
          <w:divBdr>
            <w:top w:val="none" w:sz="0" w:space="0" w:color="auto"/>
            <w:left w:val="none" w:sz="0" w:space="0" w:color="auto"/>
            <w:bottom w:val="none" w:sz="0" w:space="0" w:color="auto"/>
            <w:right w:val="none" w:sz="0" w:space="0" w:color="auto"/>
          </w:divBdr>
          <w:divsChild>
            <w:div w:id="679552215">
              <w:marLeft w:val="0"/>
              <w:marRight w:val="0"/>
              <w:marTop w:val="0"/>
              <w:marBottom w:val="0"/>
              <w:divBdr>
                <w:top w:val="none" w:sz="0" w:space="0" w:color="auto"/>
                <w:left w:val="none" w:sz="0" w:space="0" w:color="auto"/>
                <w:bottom w:val="none" w:sz="0" w:space="0" w:color="auto"/>
                <w:right w:val="none" w:sz="0" w:space="0" w:color="auto"/>
              </w:divBdr>
              <w:divsChild>
                <w:div w:id="904921810">
                  <w:marLeft w:val="0"/>
                  <w:marRight w:val="0"/>
                  <w:marTop w:val="0"/>
                  <w:marBottom w:val="0"/>
                  <w:divBdr>
                    <w:top w:val="none" w:sz="0" w:space="0" w:color="auto"/>
                    <w:left w:val="none" w:sz="0" w:space="0" w:color="auto"/>
                    <w:bottom w:val="none" w:sz="0" w:space="0" w:color="auto"/>
                    <w:right w:val="none" w:sz="0" w:space="0" w:color="auto"/>
                  </w:divBdr>
                  <w:divsChild>
                    <w:div w:id="971640444">
                      <w:marLeft w:val="0"/>
                      <w:marRight w:val="0"/>
                      <w:marTop w:val="0"/>
                      <w:marBottom w:val="0"/>
                      <w:divBdr>
                        <w:top w:val="none" w:sz="0" w:space="0" w:color="auto"/>
                        <w:left w:val="none" w:sz="0" w:space="0" w:color="auto"/>
                        <w:bottom w:val="none" w:sz="0" w:space="0" w:color="auto"/>
                        <w:right w:val="none" w:sz="0" w:space="0" w:color="auto"/>
                      </w:divBdr>
                      <w:divsChild>
                        <w:div w:id="1987081462">
                          <w:marLeft w:val="0"/>
                          <w:marRight w:val="0"/>
                          <w:marTop w:val="0"/>
                          <w:marBottom w:val="0"/>
                          <w:divBdr>
                            <w:top w:val="none" w:sz="0" w:space="0" w:color="auto"/>
                            <w:left w:val="none" w:sz="0" w:space="0" w:color="auto"/>
                            <w:bottom w:val="none" w:sz="0" w:space="0" w:color="auto"/>
                            <w:right w:val="none" w:sz="0" w:space="0" w:color="auto"/>
                          </w:divBdr>
                          <w:divsChild>
                            <w:div w:id="177353041">
                              <w:marLeft w:val="0"/>
                              <w:marRight w:val="0"/>
                              <w:marTop w:val="0"/>
                              <w:marBottom w:val="0"/>
                              <w:divBdr>
                                <w:top w:val="none" w:sz="0" w:space="0" w:color="auto"/>
                                <w:left w:val="none" w:sz="0" w:space="0" w:color="auto"/>
                                <w:bottom w:val="none" w:sz="0" w:space="0" w:color="auto"/>
                                <w:right w:val="none" w:sz="0" w:space="0" w:color="auto"/>
                              </w:divBdr>
                              <w:divsChild>
                                <w:div w:id="610403308">
                                  <w:marLeft w:val="0"/>
                                  <w:marRight w:val="0"/>
                                  <w:marTop w:val="0"/>
                                  <w:marBottom w:val="0"/>
                                  <w:divBdr>
                                    <w:top w:val="none" w:sz="0" w:space="0" w:color="auto"/>
                                    <w:left w:val="none" w:sz="0" w:space="0" w:color="auto"/>
                                    <w:bottom w:val="none" w:sz="0" w:space="0" w:color="auto"/>
                                    <w:right w:val="none" w:sz="0" w:space="0" w:color="auto"/>
                                  </w:divBdr>
                                  <w:divsChild>
                                    <w:div w:id="533616774">
                                      <w:marLeft w:val="0"/>
                                      <w:marRight w:val="0"/>
                                      <w:marTop w:val="0"/>
                                      <w:marBottom w:val="0"/>
                                      <w:divBdr>
                                        <w:top w:val="none" w:sz="0" w:space="0" w:color="auto"/>
                                        <w:left w:val="none" w:sz="0" w:space="0" w:color="auto"/>
                                        <w:bottom w:val="none" w:sz="0" w:space="0" w:color="auto"/>
                                        <w:right w:val="none" w:sz="0" w:space="0" w:color="auto"/>
                                      </w:divBdr>
                                      <w:divsChild>
                                        <w:div w:id="278536025">
                                          <w:marLeft w:val="0"/>
                                          <w:marRight w:val="0"/>
                                          <w:marTop w:val="0"/>
                                          <w:marBottom w:val="0"/>
                                          <w:divBdr>
                                            <w:top w:val="none" w:sz="0" w:space="0" w:color="auto"/>
                                            <w:left w:val="none" w:sz="0" w:space="0" w:color="auto"/>
                                            <w:bottom w:val="none" w:sz="0" w:space="0" w:color="auto"/>
                                            <w:right w:val="none" w:sz="0" w:space="0" w:color="auto"/>
                                          </w:divBdr>
                                          <w:divsChild>
                                            <w:div w:id="1050955789">
                                              <w:marLeft w:val="0"/>
                                              <w:marRight w:val="0"/>
                                              <w:marTop w:val="0"/>
                                              <w:marBottom w:val="0"/>
                                              <w:divBdr>
                                                <w:top w:val="none" w:sz="0" w:space="0" w:color="auto"/>
                                                <w:left w:val="none" w:sz="0" w:space="0" w:color="auto"/>
                                                <w:bottom w:val="none" w:sz="0" w:space="0" w:color="auto"/>
                                                <w:right w:val="none" w:sz="0" w:space="0" w:color="auto"/>
                                              </w:divBdr>
                                              <w:divsChild>
                                                <w:div w:id="1147286149">
                                                  <w:marLeft w:val="0"/>
                                                  <w:marRight w:val="0"/>
                                                  <w:marTop w:val="0"/>
                                                  <w:marBottom w:val="0"/>
                                                  <w:divBdr>
                                                    <w:top w:val="none" w:sz="0" w:space="0" w:color="auto"/>
                                                    <w:left w:val="none" w:sz="0" w:space="0" w:color="auto"/>
                                                    <w:bottom w:val="none" w:sz="0" w:space="0" w:color="auto"/>
                                                    <w:right w:val="none" w:sz="0" w:space="0" w:color="auto"/>
                                                  </w:divBdr>
                                                  <w:divsChild>
                                                    <w:div w:id="1008286936">
                                                      <w:marLeft w:val="0"/>
                                                      <w:marRight w:val="0"/>
                                                      <w:marTop w:val="0"/>
                                                      <w:marBottom w:val="0"/>
                                                      <w:divBdr>
                                                        <w:top w:val="none" w:sz="0" w:space="0" w:color="auto"/>
                                                        <w:left w:val="none" w:sz="0" w:space="0" w:color="auto"/>
                                                        <w:bottom w:val="none" w:sz="0" w:space="0" w:color="auto"/>
                                                        <w:right w:val="none" w:sz="0" w:space="0" w:color="auto"/>
                                                      </w:divBdr>
                                                      <w:divsChild>
                                                        <w:div w:id="198206716">
                                                          <w:marLeft w:val="0"/>
                                                          <w:marRight w:val="0"/>
                                                          <w:marTop w:val="0"/>
                                                          <w:marBottom w:val="0"/>
                                                          <w:divBdr>
                                                            <w:top w:val="none" w:sz="0" w:space="0" w:color="auto"/>
                                                            <w:left w:val="none" w:sz="0" w:space="0" w:color="auto"/>
                                                            <w:bottom w:val="none" w:sz="0" w:space="0" w:color="auto"/>
                                                            <w:right w:val="none" w:sz="0" w:space="0" w:color="auto"/>
                                                          </w:divBdr>
                                                          <w:divsChild>
                                                            <w:div w:id="1688405556">
                                                              <w:marLeft w:val="0"/>
                                                              <w:marRight w:val="0"/>
                                                              <w:marTop w:val="0"/>
                                                              <w:marBottom w:val="0"/>
                                                              <w:divBdr>
                                                                <w:top w:val="none" w:sz="0" w:space="0" w:color="auto"/>
                                                                <w:left w:val="none" w:sz="0" w:space="0" w:color="auto"/>
                                                                <w:bottom w:val="none" w:sz="0" w:space="0" w:color="auto"/>
                                                                <w:right w:val="none" w:sz="0" w:space="0" w:color="auto"/>
                                                              </w:divBdr>
                                                              <w:divsChild>
                                                                <w:div w:id="1080173853">
                                                                  <w:marLeft w:val="0"/>
                                                                  <w:marRight w:val="0"/>
                                                                  <w:marTop w:val="0"/>
                                                                  <w:marBottom w:val="0"/>
                                                                  <w:divBdr>
                                                                    <w:top w:val="none" w:sz="0" w:space="0" w:color="auto"/>
                                                                    <w:left w:val="none" w:sz="0" w:space="0" w:color="auto"/>
                                                                    <w:bottom w:val="none" w:sz="0" w:space="0" w:color="auto"/>
                                                                    <w:right w:val="none" w:sz="0" w:space="0" w:color="auto"/>
                                                                  </w:divBdr>
                                                                  <w:divsChild>
                                                                    <w:div w:id="1546019755">
                                                                      <w:marLeft w:val="0"/>
                                                                      <w:marRight w:val="0"/>
                                                                      <w:marTop w:val="0"/>
                                                                      <w:marBottom w:val="0"/>
                                                                      <w:divBdr>
                                                                        <w:top w:val="none" w:sz="0" w:space="0" w:color="auto"/>
                                                                        <w:left w:val="none" w:sz="0" w:space="0" w:color="auto"/>
                                                                        <w:bottom w:val="none" w:sz="0" w:space="0" w:color="auto"/>
                                                                        <w:right w:val="none" w:sz="0" w:space="0" w:color="auto"/>
                                                                      </w:divBdr>
                                                                      <w:divsChild>
                                                                        <w:div w:id="187276046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66850423">
                                                                              <w:marLeft w:val="0"/>
                                                                              <w:marRight w:val="0"/>
                                                                              <w:marTop w:val="0"/>
                                                                              <w:marBottom w:val="0"/>
                                                                              <w:divBdr>
                                                                                <w:top w:val="none" w:sz="0" w:space="0" w:color="auto"/>
                                                                                <w:left w:val="none" w:sz="0" w:space="0" w:color="auto"/>
                                                                                <w:bottom w:val="none" w:sz="0" w:space="0" w:color="auto"/>
                                                                                <w:right w:val="none" w:sz="0" w:space="0" w:color="auto"/>
                                                                              </w:divBdr>
                                                                              <w:divsChild>
                                                                                <w:div w:id="1108503121">
                                                                                  <w:marLeft w:val="0"/>
                                                                                  <w:marRight w:val="0"/>
                                                                                  <w:marTop w:val="0"/>
                                                                                  <w:marBottom w:val="0"/>
                                                                                  <w:divBdr>
                                                                                    <w:top w:val="none" w:sz="0" w:space="0" w:color="auto"/>
                                                                                    <w:left w:val="none" w:sz="0" w:space="0" w:color="auto"/>
                                                                                    <w:bottom w:val="none" w:sz="0" w:space="0" w:color="auto"/>
                                                                                    <w:right w:val="none" w:sz="0" w:space="0" w:color="auto"/>
                                                                                  </w:divBdr>
                                                                                  <w:divsChild>
                                                                                    <w:div w:id="1748847790">
                                                                                      <w:marLeft w:val="0"/>
                                                                                      <w:marRight w:val="0"/>
                                                                                      <w:marTop w:val="0"/>
                                                                                      <w:marBottom w:val="0"/>
                                                                                      <w:divBdr>
                                                                                        <w:top w:val="none" w:sz="0" w:space="0" w:color="auto"/>
                                                                                        <w:left w:val="none" w:sz="0" w:space="0" w:color="auto"/>
                                                                                        <w:bottom w:val="none" w:sz="0" w:space="0" w:color="auto"/>
                                                                                        <w:right w:val="none" w:sz="0" w:space="0" w:color="auto"/>
                                                                                      </w:divBdr>
                                                                                    </w:div>
                                                                                    <w:div w:id="987978470">
                                                                                      <w:marLeft w:val="0"/>
                                                                                      <w:marRight w:val="0"/>
                                                                                      <w:marTop w:val="0"/>
                                                                                      <w:marBottom w:val="0"/>
                                                                                      <w:divBdr>
                                                                                        <w:top w:val="none" w:sz="0" w:space="0" w:color="auto"/>
                                                                                        <w:left w:val="none" w:sz="0" w:space="0" w:color="auto"/>
                                                                                        <w:bottom w:val="none" w:sz="0" w:space="0" w:color="auto"/>
                                                                                        <w:right w:val="none" w:sz="0" w:space="0" w:color="auto"/>
                                                                                      </w:divBdr>
                                                                                    </w:div>
                                                                                    <w:div w:id="1323781013">
                                                                                      <w:marLeft w:val="1440"/>
                                                                                      <w:marRight w:val="0"/>
                                                                                      <w:marTop w:val="0"/>
                                                                                      <w:marBottom w:val="0"/>
                                                                                      <w:divBdr>
                                                                                        <w:top w:val="none" w:sz="0" w:space="0" w:color="auto"/>
                                                                                        <w:left w:val="none" w:sz="0" w:space="0" w:color="auto"/>
                                                                                        <w:bottom w:val="none" w:sz="0" w:space="0" w:color="auto"/>
                                                                                        <w:right w:val="none" w:sz="0" w:space="0" w:color="auto"/>
                                                                                      </w:divBdr>
                                                                                    </w:div>
                                                                                    <w:div w:id="718209954">
                                                                                      <w:marLeft w:val="0"/>
                                                                                      <w:marRight w:val="0"/>
                                                                                      <w:marTop w:val="0"/>
                                                                                      <w:marBottom w:val="0"/>
                                                                                      <w:divBdr>
                                                                                        <w:top w:val="none" w:sz="0" w:space="0" w:color="auto"/>
                                                                                        <w:left w:val="none" w:sz="0" w:space="0" w:color="auto"/>
                                                                                        <w:bottom w:val="none" w:sz="0" w:space="0" w:color="auto"/>
                                                                                        <w:right w:val="none" w:sz="0" w:space="0" w:color="auto"/>
                                                                                      </w:divBdr>
                                                                                    </w:div>
                                                                                    <w:div w:id="1478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91141">
      <w:bodyDiv w:val="1"/>
      <w:marLeft w:val="0"/>
      <w:marRight w:val="0"/>
      <w:marTop w:val="0"/>
      <w:marBottom w:val="0"/>
      <w:divBdr>
        <w:top w:val="none" w:sz="0" w:space="0" w:color="auto"/>
        <w:left w:val="none" w:sz="0" w:space="0" w:color="auto"/>
        <w:bottom w:val="none" w:sz="0" w:space="0" w:color="auto"/>
        <w:right w:val="none" w:sz="0" w:space="0" w:color="auto"/>
      </w:divBdr>
      <w:divsChild>
        <w:div w:id="1621885534">
          <w:marLeft w:val="0"/>
          <w:marRight w:val="0"/>
          <w:marTop w:val="0"/>
          <w:marBottom w:val="0"/>
          <w:divBdr>
            <w:top w:val="none" w:sz="0" w:space="0" w:color="auto"/>
            <w:left w:val="none" w:sz="0" w:space="0" w:color="auto"/>
            <w:bottom w:val="none" w:sz="0" w:space="0" w:color="auto"/>
            <w:right w:val="none" w:sz="0" w:space="0" w:color="auto"/>
          </w:divBdr>
        </w:div>
      </w:divsChild>
    </w:div>
    <w:div w:id="1860965560">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4ADF7-1C89-4F8E-A1C6-24EFFDD1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1532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Robert Kochański</cp:lastModifiedBy>
  <cp:revision>3</cp:revision>
  <cp:lastPrinted>2017-01-17T16:14:00Z</cp:lastPrinted>
  <dcterms:created xsi:type="dcterms:W3CDTF">2017-07-01T18:16:00Z</dcterms:created>
  <dcterms:modified xsi:type="dcterms:W3CDTF">2017-07-01T18:23:00Z</dcterms:modified>
</cp:coreProperties>
</file>