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1" w:rsidRPr="00E73AD8" w:rsidRDefault="000A2711" w:rsidP="000A2711">
      <w:pPr>
        <w:pStyle w:val="Bezodstpw"/>
        <w:jc w:val="right"/>
        <w:rPr>
          <w:rFonts w:cstheme="minorHAnsi"/>
          <w:sz w:val="24"/>
          <w:szCs w:val="24"/>
        </w:rPr>
      </w:pPr>
    </w:p>
    <w:p w:rsidR="001C5BC7" w:rsidRPr="00E73AD8" w:rsidRDefault="00452D23" w:rsidP="00C843F9">
      <w:pPr>
        <w:pStyle w:val="Bezodstpw"/>
        <w:jc w:val="right"/>
        <w:outlineLvl w:val="0"/>
        <w:rPr>
          <w:rFonts w:cstheme="minorHAnsi"/>
          <w:sz w:val="24"/>
          <w:szCs w:val="24"/>
        </w:rPr>
      </w:pPr>
      <w:r w:rsidRPr="00E73AD8">
        <w:rPr>
          <w:rFonts w:cstheme="minorHAnsi"/>
          <w:sz w:val="24"/>
          <w:szCs w:val="24"/>
        </w:rPr>
        <w:t>Łódź</w:t>
      </w:r>
      <w:r w:rsidR="003D52C4" w:rsidRPr="00E73AD8">
        <w:rPr>
          <w:rFonts w:cstheme="minorHAnsi"/>
          <w:sz w:val="24"/>
          <w:szCs w:val="24"/>
        </w:rPr>
        <w:t xml:space="preserve">, dnia </w:t>
      </w:r>
      <w:r w:rsidR="00C843F9" w:rsidRPr="00E73AD8">
        <w:rPr>
          <w:rFonts w:cstheme="minorHAnsi"/>
          <w:sz w:val="24"/>
          <w:szCs w:val="24"/>
        </w:rPr>
        <w:t>2</w:t>
      </w:r>
      <w:r w:rsidR="000E1BE9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C843F9" w:rsidRPr="00E73AD8">
        <w:rPr>
          <w:rFonts w:cstheme="minorHAnsi"/>
          <w:sz w:val="24"/>
          <w:szCs w:val="24"/>
        </w:rPr>
        <w:t xml:space="preserve"> sierpnia</w:t>
      </w:r>
      <w:r w:rsidR="00BD737A" w:rsidRPr="00E73AD8">
        <w:rPr>
          <w:rFonts w:cstheme="minorHAnsi"/>
          <w:sz w:val="24"/>
          <w:szCs w:val="24"/>
        </w:rPr>
        <w:t xml:space="preserve"> </w:t>
      </w:r>
      <w:r w:rsidR="00590D22" w:rsidRPr="00E73AD8">
        <w:rPr>
          <w:rFonts w:cstheme="minorHAnsi"/>
          <w:sz w:val="24"/>
          <w:szCs w:val="24"/>
        </w:rPr>
        <w:t>2018</w:t>
      </w:r>
      <w:r w:rsidR="001C5BC7" w:rsidRPr="00E73AD8">
        <w:rPr>
          <w:rFonts w:cstheme="minorHAnsi"/>
          <w:sz w:val="24"/>
          <w:szCs w:val="24"/>
        </w:rPr>
        <w:t xml:space="preserve"> roku</w:t>
      </w:r>
    </w:p>
    <w:p w:rsidR="001C5BC7" w:rsidRPr="00E73AD8" w:rsidRDefault="001C5BC7" w:rsidP="003D52C4">
      <w:pPr>
        <w:pStyle w:val="Bezodstpw"/>
        <w:jc w:val="right"/>
        <w:rPr>
          <w:rFonts w:cstheme="minorHAnsi"/>
          <w:sz w:val="24"/>
          <w:szCs w:val="24"/>
        </w:rPr>
      </w:pPr>
    </w:p>
    <w:p w:rsidR="001C5BC7" w:rsidRPr="00E73AD8" w:rsidRDefault="001C5BC7" w:rsidP="00C843F9">
      <w:pPr>
        <w:pStyle w:val="Bezodstpw"/>
        <w:jc w:val="right"/>
        <w:outlineLvl w:val="0"/>
        <w:rPr>
          <w:rFonts w:cstheme="minorHAnsi"/>
          <w:b/>
          <w:sz w:val="24"/>
          <w:szCs w:val="24"/>
          <w:u w:val="single"/>
        </w:rPr>
      </w:pPr>
      <w:r w:rsidRPr="00E73AD8">
        <w:rPr>
          <w:rFonts w:cstheme="minorHAnsi"/>
          <w:b/>
          <w:sz w:val="24"/>
          <w:szCs w:val="24"/>
          <w:u w:val="single"/>
        </w:rPr>
        <w:t>WYJAŚNIENIA TREŚCI ZAPYTANIA</w:t>
      </w:r>
      <w:r w:rsidR="00C843F9" w:rsidRPr="00E73AD8">
        <w:rPr>
          <w:rFonts w:cstheme="minorHAnsi"/>
          <w:b/>
          <w:sz w:val="24"/>
          <w:szCs w:val="24"/>
          <w:u w:val="single"/>
        </w:rPr>
        <w:t xml:space="preserve"> </w:t>
      </w:r>
      <w:r w:rsidR="006726C3" w:rsidRPr="00E73AD8">
        <w:rPr>
          <w:rFonts w:cstheme="minorHAnsi"/>
          <w:b/>
          <w:sz w:val="24"/>
          <w:szCs w:val="24"/>
          <w:u w:val="single"/>
        </w:rPr>
        <w:t>ZO-</w:t>
      </w:r>
      <w:r w:rsidR="00C843F9" w:rsidRPr="00E73AD8">
        <w:rPr>
          <w:rFonts w:cstheme="minorHAnsi"/>
          <w:b/>
          <w:sz w:val="24"/>
          <w:szCs w:val="24"/>
          <w:u w:val="single"/>
        </w:rPr>
        <w:t>08</w:t>
      </w:r>
      <w:r w:rsidR="003D52C4" w:rsidRPr="00E73AD8">
        <w:rPr>
          <w:rFonts w:cstheme="minorHAnsi"/>
          <w:b/>
          <w:sz w:val="24"/>
          <w:szCs w:val="24"/>
          <w:u w:val="single"/>
        </w:rPr>
        <w:t>-201</w:t>
      </w:r>
      <w:r w:rsidR="00590D22" w:rsidRPr="00E73AD8">
        <w:rPr>
          <w:rFonts w:cstheme="minorHAnsi"/>
          <w:b/>
          <w:sz w:val="24"/>
          <w:szCs w:val="24"/>
          <w:u w:val="single"/>
        </w:rPr>
        <w:t>8</w:t>
      </w:r>
    </w:p>
    <w:p w:rsidR="001C5BC7" w:rsidRPr="00E73AD8" w:rsidRDefault="001C5BC7" w:rsidP="00C843F9">
      <w:pPr>
        <w:pStyle w:val="Bezodstpw"/>
        <w:jc w:val="right"/>
        <w:outlineLvl w:val="0"/>
        <w:rPr>
          <w:rFonts w:cstheme="minorHAnsi"/>
          <w:sz w:val="24"/>
          <w:szCs w:val="24"/>
        </w:rPr>
      </w:pPr>
      <w:r w:rsidRPr="00E73AD8">
        <w:rPr>
          <w:rFonts w:cstheme="minorHAnsi"/>
          <w:sz w:val="24"/>
          <w:szCs w:val="24"/>
        </w:rPr>
        <w:t>DO WSZYSTKICH ZAINTERESOWANYCH</w:t>
      </w:r>
    </w:p>
    <w:p w:rsidR="001C5BC7" w:rsidRPr="00E73AD8" w:rsidRDefault="001C5BC7" w:rsidP="003D52C4">
      <w:pPr>
        <w:pStyle w:val="Bezodstpw"/>
        <w:jc w:val="both"/>
        <w:rPr>
          <w:rFonts w:cstheme="minorHAnsi"/>
          <w:sz w:val="24"/>
          <w:szCs w:val="24"/>
        </w:rPr>
      </w:pPr>
    </w:p>
    <w:p w:rsidR="003D52C4" w:rsidRPr="00E73AD8" w:rsidRDefault="001C5BC7" w:rsidP="00E73AD8">
      <w:pPr>
        <w:pStyle w:val="Bezodstpw"/>
        <w:jc w:val="both"/>
        <w:rPr>
          <w:rFonts w:cstheme="minorHAnsi"/>
          <w:sz w:val="24"/>
          <w:szCs w:val="24"/>
        </w:rPr>
      </w:pPr>
      <w:r w:rsidRPr="00E73AD8">
        <w:rPr>
          <w:rFonts w:cstheme="minorHAnsi"/>
          <w:sz w:val="24"/>
          <w:szCs w:val="24"/>
        </w:rPr>
        <w:tab/>
      </w:r>
      <w:bookmarkStart w:id="1" w:name="OLE_LINK1"/>
      <w:bookmarkStart w:id="2" w:name="OLE_LINK2"/>
      <w:r w:rsidRPr="00E73AD8">
        <w:rPr>
          <w:rFonts w:cstheme="minorHAnsi"/>
          <w:sz w:val="24"/>
          <w:szCs w:val="24"/>
        </w:rPr>
        <w:t>Stosując się do dyspozycji pkt. 1</w:t>
      </w:r>
      <w:r w:rsidR="00D34795" w:rsidRPr="00E73AD8">
        <w:rPr>
          <w:rFonts w:cstheme="minorHAnsi"/>
          <w:sz w:val="24"/>
          <w:szCs w:val="24"/>
        </w:rPr>
        <w:t>0</w:t>
      </w:r>
      <w:r w:rsidRPr="00E73AD8">
        <w:rPr>
          <w:rFonts w:cstheme="minorHAnsi"/>
          <w:sz w:val="24"/>
          <w:szCs w:val="24"/>
        </w:rPr>
        <w:t xml:space="preserve"> Rozdziału VI, Zamawiający informuje, że w postępowaniu o udzielenie zamówienia publicznego</w:t>
      </w:r>
      <w:r w:rsidR="004A66CE" w:rsidRPr="00E73AD8">
        <w:rPr>
          <w:rFonts w:cstheme="minorHAnsi"/>
          <w:sz w:val="24"/>
          <w:szCs w:val="24"/>
        </w:rPr>
        <w:t xml:space="preserve"> na</w:t>
      </w:r>
      <w:r w:rsidR="00E86765" w:rsidRPr="00E73AD8">
        <w:rPr>
          <w:rFonts w:cstheme="minorHAnsi"/>
          <w:sz w:val="24"/>
          <w:szCs w:val="24"/>
        </w:rPr>
        <w:t xml:space="preserve"> </w:t>
      </w:r>
      <w:r w:rsidR="00C843F9" w:rsidRPr="00E73AD8">
        <w:rPr>
          <w:rFonts w:cstheme="minorHAnsi"/>
          <w:b/>
          <w:sz w:val="24"/>
          <w:szCs w:val="24"/>
        </w:rPr>
        <w:t>wykonanie</w:t>
      </w:r>
      <w:r w:rsidR="00C843F9" w:rsidRPr="00E73AD8">
        <w:rPr>
          <w:rFonts w:cstheme="minorHAnsi"/>
          <w:sz w:val="24"/>
          <w:szCs w:val="24"/>
        </w:rPr>
        <w:t xml:space="preserve"> </w:t>
      </w:r>
      <w:r w:rsidR="00C843F9" w:rsidRPr="00E73AD8">
        <w:rPr>
          <w:rFonts w:cstheme="minorHAnsi"/>
          <w:b/>
          <w:sz w:val="24"/>
          <w:szCs w:val="24"/>
        </w:rPr>
        <w:t>rozwoju formulacji eksperymentalnego produktu leczniczego do zastosowania w badaniu klinicznym</w:t>
      </w:r>
      <w:r w:rsidR="00532CC3" w:rsidRPr="00E73AD8">
        <w:rPr>
          <w:rFonts w:cstheme="minorHAnsi"/>
          <w:sz w:val="24"/>
          <w:szCs w:val="24"/>
        </w:rPr>
        <w:t>, prowadzonym w trybie zapytania ofertowego na podstawie przepisów ustawy z dnia 23 kwietnia 1964 roku –</w:t>
      </w:r>
      <w:r w:rsidR="006726C3" w:rsidRPr="00E73AD8">
        <w:rPr>
          <w:rFonts w:cstheme="minorHAnsi"/>
          <w:sz w:val="24"/>
          <w:szCs w:val="24"/>
        </w:rPr>
        <w:t xml:space="preserve"> Kodeks cywilny (</w:t>
      </w:r>
      <w:proofErr w:type="spellStart"/>
      <w:r w:rsidR="006726C3" w:rsidRPr="00E73AD8">
        <w:rPr>
          <w:rFonts w:cstheme="minorHAnsi"/>
          <w:sz w:val="24"/>
          <w:szCs w:val="24"/>
        </w:rPr>
        <w:t>t.j</w:t>
      </w:r>
      <w:proofErr w:type="spellEnd"/>
      <w:r w:rsidR="006726C3" w:rsidRPr="00E73AD8">
        <w:rPr>
          <w:rFonts w:cstheme="minorHAnsi"/>
          <w:sz w:val="24"/>
          <w:szCs w:val="24"/>
        </w:rPr>
        <w:t>. Dz.U. 2017</w:t>
      </w:r>
      <w:r w:rsidR="00532CC3" w:rsidRPr="00E73AD8">
        <w:rPr>
          <w:rFonts w:cstheme="minorHAnsi"/>
          <w:sz w:val="24"/>
          <w:szCs w:val="24"/>
        </w:rPr>
        <w:t xml:space="preserve">, poz. </w:t>
      </w:r>
      <w:r w:rsidR="006726C3" w:rsidRPr="00E73AD8">
        <w:rPr>
          <w:rFonts w:cstheme="minorHAnsi"/>
          <w:sz w:val="24"/>
          <w:szCs w:val="24"/>
        </w:rPr>
        <w:t>459)</w:t>
      </w:r>
      <w:r w:rsidR="00532CC3" w:rsidRPr="00E73AD8">
        <w:rPr>
          <w:rFonts w:cstheme="minorHAnsi"/>
          <w:sz w:val="24"/>
          <w:szCs w:val="24"/>
        </w:rPr>
        <w:t xml:space="preserve"> </w:t>
      </w:r>
      <w:bookmarkEnd w:id="1"/>
      <w:bookmarkEnd w:id="2"/>
      <w:r w:rsidR="007F1D69" w:rsidRPr="00E73AD8">
        <w:rPr>
          <w:rFonts w:cstheme="minorHAnsi"/>
          <w:sz w:val="24"/>
          <w:szCs w:val="24"/>
        </w:rPr>
        <w:t>zapytania od Wykonawców</w:t>
      </w:r>
      <w:r w:rsidR="00E03CC0" w:rsidRPr="00E73AD8">
        <w:rPr>
          <w:rFonts w:cstheme="minorHAnsi"/>
          <w:sz w:val="24"/>
          <w:szCs w:val="24"/>
        </w:rPr>
        <w:t>.</w:t>
      </w:r>
      <w:r w:rsidR="007F1D69" w:rsidRPr="00E73AD8">
        <w:rPr>
          <w:rFonts w:cstheme="minorHAnsi"/>
          <w:sz w:val="24"/>
          <w:szCs w:val="24"/>
        </w:rPr>
        <w:t xml:space="preserve"> Treść zapytań wraz z wyjaśnieniami poniżej:</w:t>
      </w:r>
    </w:p>
    <w:p w:rsidR="007F1D69" w:rsidRPr="00E73AD8" w:rsidRDefault="007F1D69" w:rsidP="00E73AD8">
      <w:pPr>
        <w:pStyle w:val="Bezodstpw"/>
        <w:jc w:val="both"/>
        <w:rPr>
          <w:rFonts w:cstheme="minorHAnsi"/>
          <w:sz w:val="24"/>
          <w:szCs w:val="24"/>
        </w:rPr>
      </w:pPr>
    </w:p>
    <w:p w:rsidR="007F1D69" w:rsidRPr="00E73AD8" w:rsidRDefault="007F1D69" w:rsidP="00E73AD8">
      <w:pPr>
        <w:pStyle w:val="Bezodstpw"/>
        <w:jc w:val="both"/>
        <w:outlineLvl w:val="0"/>
        <w:rPr>
          <w:rFonts w:cstheme="minorHAnsi"/>
          <w:b/>
          <w:sz w:val="24"/>
          <w:szCs w:val="24"/>
        </w:rPr>
      </w:pPr>
      <w:r w:rsidRPr="00E73AD8">
        <w:rPr>
          <w:rFonts w:cstheme="minorHAnsi"/>
          <w:b/>
          <w:sz w:val="24"/>
          <w:szCs w:val="24"/>
        </w:rPr>
        <w:t>Pytanie 1:</w:t>
      </w:r>
      <w:r w:rsidR="00CB2DC7" w:rsidRPr="00E73AD8">
        <w:rPr>
          <w:rFonts w:cstheme="minorHAnsi"/>
          <w:b/>
          <w:sz w:val="24"/>
          <w:szCs w:val="24"/>
        </w:rPr>
        <w:t xml:space="preserve"> </w:t>
      </w:r>
    </w:p>
    <w:p w:rsidR="007F1D69" w:rsidRPr="00E73AD8" w:rsidRDefault="00E73AD8" w:rsidP="00E73AD8">
      <w:pPr>
        <w:pStyle w:val="Bezodstpw"/>
        <w:jc w:val="both"/>
        <w:rPr>
          <w:rFonts w:cstheme="minorHAnsi"/>
          <w:sz w:val="24"/>
          <w:szCs w:val="24"/>
        </w:rPr>
      </w:pPr>
      <w:r w:rsidRPr="00E73AD8">
        <w:rPr>
          <w:rFonts w:cstheme="minorHAnsi"/>
          <w:sz w:val="24"/>
          <w:szCs w:val="24"/>
        </w:rPr>
        <w:t>w ramach zapytania ofertowego wskazuje się ogólny harmonogram 20 miesięcy na zakończenie zamówienia po rozpoczęciu prac badawczych. W ramach oferty, którą przedstawimy, orientacyjna oś czasu pozwoli tylko na wygenerowanie danych dotyczących stabilności ICH z okresu T9 miesięcy w ciągu tych 20 miesięcy. T12, która jest stałą częścią programu i żaden opcjonalny element będzie dostępny po 22 miesiącach. Ponadto chcielibyśmy wskazać, że chociaż oczywiście dołożymy wszelkich starań, aby spełnić Państwa wymaganą datę i oczywiście spróbujemy nawet przyspieszyć, jeśli tylko jest to możliwe, może być to jedynie deklaratywne, co jest związane z naturą projektów rozwojowych i w związku z tym nie można wykluczyć żadnych potencjalnych opóźnień. Dlatego zalecamy, aby rozważyć pewien bufor w ogólnym czasie, aby zminimalizować ryzyko niespełnienia ustalonych kryteriów na koniec projektu, a także chcielibyśmy wskazać, że nie poniesiemy żadnej odpowiedzialności finansowej za opóźnienia projektu, jeżeli nie będą spowodowane rażącym zaniedbaniem</w:t>
      </w:r>
    </w:p>
    <w:p w:rsidR="00E73AD8" w:rsidRPr="00E73AD8" w:rsidRDefault="00E73AD8" w:rsidP="00E73AD8">
      <w:pPr>
        <w:pStyle w:val="Bezodstpw"/>
        <w:jc w:val="both"/>
        <w:rPr>
          <w:rFonts w:cstheme="minorHAnsi"/>
          <w:sz w:val="24"/>
          <w:szCs w:val="24"/>
        </w:rPr>
      </w:pPr>
    </w:p>
    <w:p w:rsidR="00E73AD8" w:rsidRPr="00E73AD8" w:rsidRDefault="00E73AD8" w:rsidP="00E73AD8">
      <w:pPr>
        <w:pStyle w:val="Bezodstpw"/>
        <w:jc w:val="both"/>
        <w:rPr>
          <w:rFonts w:cstheme="minorHAnsi"/>
          <w:sz w:val="24"/>
          <w:szCs w:val="24"/>
        </w:rPr>
      </w:pPr>
    </w:p>
    <w:p w:rsidR="00301F3D" w:rsidRDefault="00CB2DC7" w:rsidP="00E73AD8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</w:rPr>
      </w:pPr>
      <w:r w:rsidRPr="00E73AD8">
        <w:rPr>
          <w:rFonts w:asciiTheme="minorHAnsi" w:hAnsiTheme="minorHAnsi" w:cstheme="minorHAnsi"/>
          <w:b/>
        </w:rPr>
        <w:t xml:space="preserve">Odpowiedź: </w:t>
      </w:r>
    </w:p>
    <w:p w:rsidR="00301F3D" w:rsidRDefault="00301F3D" w:rsidP="00E73AD8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</w:rPr>
      </w:pPr>
    </w:p>
    <w:p w:rsidR="00E73AD8" w:rsidRPr="00301F3D" w:rsidRDefault="00CB2DC7" w:rsidP="00E73AD8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301F3D">
        <w:rPr>
          <w:rFonts w:asciiTheme="minorHAnsi" w:hAnsiTheme="minorHAnsi" w:cstheme="minorHAnsi"/>
        </w:rPr>
        <w:t xml:space="preserve">Zamawiający wyraża zgodę na </w:t>
      </w:r>
      <w:r w:rsidR="00790B00" w:rsidRPr="00301F3D">
        <w:rPr>
          <w:rFonts w:asciiTheme="minorHAnsi" w:hAnsiTheme="minorHAnsi" w:cstheme="minorHAnsi"/>
        </w:rPr>
        <w:t>zmianę terminu realizacji</w:t>
      </w:r>
      <w:r w:rsidR="005465D4" w:rsidRPr="00301F3D">
        <w:rPr>
          <w:rFonts w:asciiTheme="minorHAnsi" w:hAnsiTheme="minorHAnsi" w:cstheme="minorHAnsi"/>
        </w:rPr>
        <w:t xml:space="preserve"> i wprowadza </w:t>
      </w:r>
      <w:proofErr w:type="spellStart"/>
      <w:r w:rsidR="005465D4" w:rsidRPr="00301F3D">
        <w:rPr>
          <w:rFonts w:asciiTheme="minorHAnsi" w:hAnsiTheme="minorHAnsi" w:cstheme="minorHAnsi"/>
        </w:rPr>
        <w:t>sotosowną</w:t>
      </w:r>
      <w:proofErr w:type="spellEnd"/>
      <w:r w:rsidR="005465D4" w:rsidRPr="00301F3D">
        <w:rPr>
          <w:rFonts w:asciiTheme="minorHAnsi" w:hAnsiTheme="minorHAnsi" w:cstheme="minorHAnsi"/>
        </w:rPr>
        <w:t xml:space="preserve"> modyfikację treści zapytania</w:t>
      </w:r>
      <w:r w:rsidR="007F1D69" w:rsidRPr="00301F3D">
        <w:rPr>
          <w:rFonts w:asciiTheme="minorHAnsi" w:hAnsiTheme="minorHAnsi" w:cstheme="minorHAnsi"/>
        </w:rPr>
        <w:t>.</w:t>
      </w:r>
      <w:r w:rsidR="00E73AD8" w:rsidRPr="00301F3D">
        <w:rPr>
          <w:rFonts w:asciiTheme="minorHAnsi" w:hAnsiTheme="minorHAnsi" w:cstheme="minorHAnsi"/>
        </w:rPr>
        <w:t xml:space="preserve"> Jednocześnie Zamawiający informuje, że w wyniku wprowadzonej zmiany:</w:t>
      </w:r>
    </w:p>
    <w:p w:rsidR="00E73AD8" w:rsidRPr="00301F3D" w:rsidRDefault="00E73AD8" w:rsidP="00E73AD8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</w:p>
    <w:p w:rsidR="00301F3D" w:rsidRDefault="00E73AD8" w:rsidP="00301F3D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</w:pPr>
      <w:r w:rsidRPr="00301F3D"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  <w:t xml:space="preserve">1. maksymalny czas realizacji usługi wynosi </w:t>
      </w:r>
      <w:r w:rsidR="00301F3D" w:rsidRPr="00301F3D"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  <w:t>22 miesięcy od daty powiadomienia Zamawiającego o przystąpieniu do realizacji prac badawczych</w:t>
      </w:r>
      <w:r w:rsidRPr="00301F3D"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  <w:t>,</w:t>
      </w:r>
    </w:p>
    <w:p w:rsidR="00E73AD8" w:rsidRPr="00301F3D" w:rsidRDefault="00E73AD8" w:rsidP="00301F3D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01F3D"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  <w:br/>
        <w:t xml:space="preserve">2. maksymalna czas prowadzenia badań stabilności </w:t>
      </w:r>
      <w:proofErr w:type="spellStart"/>
      <w:r w:rsidRPr="00301F3D"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  <w:t>weg</w:t>
      </w:r>
      <w:proofErr w:type="spellEnd"/>
      <w:r w:rsidRPr="00301F3D"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  <w:t>. ICH zostaje ograniczony do 12 miesięcy (T12). </w:t>
      </w:r>
    </w:p>
    <w:p w:rsidR="00E73AD8" w:rsidRPr="00301F3D" w:rsidRDefault="00E73AD8" w:rsidP="00E73AD8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</w:p>
    <w:p w:rsidR="00E73AD8" w:rsidRPr="00301F3D" w:rsidRDefault="00E73AD8" w:rsidP="00E73AD8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301F3D">
        <w:rPr>
          <w:rFonts w:asciiTheme="minorHAnsi" w:eastAsia="Times New Roman" w:hAnsiTheme="minorHAnsi" w:cstheme="minorHAnsi"/>
          <w:bCs/>
          <w:iCs/>
          <w:color w:val="000000"/>
          <w:kern w:val="0"/>
          <w:lang w:eastAsia="pl-PL" w:bidi="ar-SA"/>
        </w:rPr>
        <w:t>Jednocześnie zamawiający informuje, że przewidział w zapytaniu ofertowym zmiany terminu realizacji Przedmiotu umowy wynikające z uzasadnionych przyczyn technicznych leżących po stronie wykonawcy lub zamawiającego</w:t>
      </w:r>
    </w:p>
    <w:p w:rsidR="007F1D69" w:rsidRPr="00E73AD8" w:rsidRDefault="007F1D69" w:rsidP="00E03CC0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7F1D69" w:rsidRDefault="00724FE9" w:rsidP="00E03CC0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 wydłuża jednocześnie czas składania ofert do 24.09.2018 do godziny 12:00</w:t>
      </w:r>
    </w:p>
    <w:p w:rsidR="00301F3D" w:rsidRDefault="00301F3D" w:rsidP="00E03CC0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301F3D" w:rsidRPr="00E73AD8" w:rsidRDefault="00301F3D" w:rsidP="00E03CC0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Zamawiający informuje jednocześnie, że w treści zapytania ofertowego skorygowano </w:t>
      </w:r>
      <w:proofErr w:type="spellStart"/>
      <w:r>
        <w:rPr>
          <w:rFonts w:cstheme="minorHAnsi"/>
          <w:b/>
          <w:sz w:val="24"/>
          <w:szCs w:val="24"/>
        </w:rPr>
        <w:t>oczywste</w:t>
      </w:r>
      <w:proofErr w:type="spellEnd"/>
      <w:r>
        <w:rPr>
          <w:rFonts w:cstheme="minorHAnsi"/>
          <w:b/>
          <w:sz w:val="24"/>
          <w:szCs w:val="24"/>
        </w:rPr>
        <w:t xml:space="preserve"> omyłki pisarskie i niespójności między wersją polską i angielską.</w:t>
      </w:r>
    </w:p>
    <w:p w:rsidR="000E0941" w:rsidRPr="00E73AD8" w:rsidRDefault="000E0941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</w:rPr>
      </w:pPr>
    </w:p>
    <w:sectPr w:rsidR="000E0941" w:rsidRPr="00E73AD8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2C7" w:rsidRDefault="004E02C7" w:rsidP="008B3993">
      <w:r>
        <w:separator/>
      </w:r>
    </w:p>
  </w:endnote>
  <w:endnote w:type="continuationSeparator" w:id="0">
    <w:p w:rsidR="004E02C7" w:rsidRDefault="004E02C7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Pr="0061580D" w:rsidRDefault="00375DF9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</w:p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E766E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75DF9" w:rsidRPr="0061580D" w:rsidRDefault="00375DF9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2C7" w:rsidRDefault="004E02C7" w:rsidP="008B3993">
      <w:r w:rsidRPr="008B3993">
        <w:rPr>
          <w:color w:val="000000"/>
        </w:rPr>
        <w:separator/>
      </w:r>
    </w:p>
  </w:footnote>
  <w:footnote w:type="continuationSeparator" w:id="0">
    <w:p w:rsidR="004E02C7" w:rsidRDefault="004E02C7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Default="00375DF9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66DB5354" wp14:editId="07189915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5DF9" w:rsidRDefault="00375DF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B56CC1" wp14:editId="2C1A15CF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FC37D0A" wp14:editId="09A0D67B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0941"/>
    <w:rsid w:val="000E1BE9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05E5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241E"/>
    <w:rsid w:val="001753D5"/>
    <w:rsid w:val="00180A43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953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19C8"/>
    <w:rsid w:val="002825D3"/>
    <w:rsid w:val="00282FC9"/>
    <w:rsid w:val="00286AA5"/>
    <w:rsid w:val="0028787D"/>
    <w:rsid w:val="0029011C"/>
    <w:rsid w:val="00290B91"/>
    <w:rsid w:val="00292A02"/>
    <w:rsid w:val="00294589"/>
    <w:rsid w:val="00294C89"/>
    <w:rsid w:val="00296095"/>
    <w:rsid w:val="002A1E51"/>
    <w:rsid w:val="002A2AC4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1D0F"/>
    <w:rsid w:val="002D21E9"/>
    <w:rsid w:val="002D2C6B"/>
    <w:rsid w:val="002D42BA"/>
    <w:rsid w:val="002D4955"/>
    <w:rsid w:val="002E0591"/>
    <w:rsid w:val="002E1653"/>
    <w:rsid w:val="002E21FA"/>
    <w:rsid w:val="002E28B7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1F3D"/>
    <w:rsid w:val="003039B7"/>
    <w:rsid w:val="00303DEA"/>
    <w:rsid w:val="0030488A"/>
    <w:rsid w:val="003069FB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44E63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75DF9"/>
    <w:rsid w:val="003800AF"/>
    <w:rsid w:val="00381929"/>
    <w:rsid w:val="00384652"/>
    <w:rsid w:val="003850C6"/>
    <w:rsid w:val="00386660"/>
    <w:rsid w:val="00386E98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3266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24465"/>
    <w:rsid w:val="00430341"/>
    <w:rsid w:val="00431285"/>
    <w:rsid w:val="00434A10"/>
    <w:rsid w:val="004375E4"/>
    <w:rsid w:val="00440569"/>
    <w:rsid w:val="0044678C"/>
    <w:rsid w:val="004467E6"/>
    <w:rsid w:val="004504DE"/>
    <w:rsid w:val="00451889"/>
    <w:rsid w:val="00452D23"/>
    <w:rsid w:val="00452F4A"/>
    <w:rsid w:val="00455979"/>
    <w:rsid w:val="004570B2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30E8"/>
    <w:rsid w:val="00494849"/>
    <w:rsid w:val="00495EDF"/>
    <w:rsid w:val="00497875"/>
    <w:rsid w:val="004A05A1"/>
    <w:rsid w:val="004A3376"/>
    <w:rsid w:val="004A452F"/>
    <w:rsid w:val="004A4C0D"/>
    <w:rsid w:val="004A66CE"/>
    <w:rsid w:val="004A791A"/>
    <w:rsid w:val="004B48D8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2C7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190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138D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465D4"/>
    <w:rsid w:val="005516B4"/>
    <w:rsid w:val="00554912"/>
    <w:rsid w:val="005558C9"/>
    <w:rsid w:val="00561461"/>
    <w:rsid w:val="00562AB5"/>
    <w:rsid w:val="00564983"/>
    <w:rsid w:val="00564E1A"/>
    <w:rsid w:val="005660A4"/>
    <w:rsid w:val="00571AEF"/>
    <w:rsid w:val="00574B2E"/>
    <w:rsid w:val="005766EC"/>
    <w:rsid w:val="005777BD"/>
    <w:rsid w:val="005816B2"/>
    <w:rsid w:val="00584F14"/>
    <w:rsid w:val="00586D30"/>
    <w:rsid w:val="00590803"/>
    <w:rsid w:val="00590D22"/>
    <w:rsid w:val="00592ED0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C4C05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17A94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6C3"/>
    <w:rsid w:val="00672AA6"/>
    <w:rsid w:val="006758E6"/>
    <w:rsid w:val="00676722"/>
    <w:rsid w:val="00677E8B"/>
    <w:rsid w:val="00680A2F"/>
    <w:rsid w:val="00681521"/>
    <w:rsid w:val="0068229B"/>
    <w:rsid w:val="00684ECF"/>
    <w:rsid w:val="00685521"/>
    <w:rsid w:val="00686664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4FE9"/>
    <w:rsid w:val="007258B3"/>
    <w:rsid w:val="00726820"/>
    <w:rsid w:val="00726DC7"/>
    <w:rsid w:val="00726E94"/>
    <w:rsid w:val="00734A53"/>
    <w:rsid w:val="00740336"/>
    <w:rsid w:val="0074055A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0B00"/>
    <w:rsid w:val="007927D4"/>
    <w:rsid w:val="00792909"/>
    <w:rsid w:val="007936D2"/>
    <w:rsid w:val="00795F9F"/>
    <w:rsid w:val="007A09FF"/>
    <w:rsid w:val="007A0D4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00B"/>
    <w:rsid w:val="007C3E25"/>
    <w:rsid w:val="007C476F"/>
    <w:rsid w:val="007C5527"/>
    <w:rsid w:val="007C72C2"/>
    <w:rsid w:val="007D0015"/>
    <w:rsid w:val="007D1B4C"/>
    <w:rsid w:val="007D3A07"/>
    <w:rsid w:val="007D3D5A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1D69"/>
    <w:rsid w:val="007F258B"/>
    <w:rsid w:val="007F311F"/>
    <w:rsid w:val="00800825"/>
    <w:rsid w:val="008024EF"/>
    <w:rsid w:val="00803696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2762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6910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66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44C2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4E8F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20A7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6859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A5A3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22E5"/>
    <w:rsid w:val="00AD349C"/>
    <w:rsid w:val="00AD4956"/>
    <w:rsid w:val="00AD4A99"/>
    <w:rsid w:val="00AD58A6"/>
    <w:rsid w:val="00AD6516"/>
    <w:rsid w:val="00AD6C9D"/>
    <w:rsid w:val="00AE177E"/>
    <w:rsid w:val="00AF127C"/>
    <w:rsid w:val="00AF1D8C"/>
    <w:rsid w:val="00AF241F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5393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3E"/>
    <w:rsid w:val="00B86AFF"/>
    <w:rsid w:val="00B9284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37A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14E91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43F9"/>
    <w:rsid w:val="00C850B5"/>
    <w:rsid w:val="00C8661D"/>
    <w:rsid w:val="00C91938"/>
    <w:rsid w:val="00C974FC"/>
    <w:rsid w:val="00CA0E7E"/>
    <w:rsid w:val="00CA2ACE"/>
    <w:rsid w:val="00CA2F0A"/>
    <w:rsid w:val="00CA3B4F"/>
    <w:rsid w:val="00CA48EB"/>
    <w:rsid w:val="00CA5F59"/>
    <w:rsid w:val="00CA6268"/>
    <w:rsid w:val="00CA657C"/>
    <w:rsid w:val="00CB2DC7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275B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6A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4795"/>
    <w:rsid w:val="00D356F5"/>
    <w:rsid w:val="00D35788"/>
    <w:rsid w:val="00D35BD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3CC0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0DB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3AD8"/>
    <w:rsid w:val="00E754A4"/>
    <w:rsid w:val="00E75DE8"/>
    <w:rsid w:val="00E802A3"/>
    <w:rsid w:val="00E81C7E"/>
    <w:rsid w:val="00E84B19"/>
    <w:rsid w:val="00E84E9F"/>
    <w:rsid w:val="00E86765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461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024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822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47BA9"/>
    <w:rsid w:val="00F543E7"/>
    <w:rsid w:val="00F5458F"/>
    <w:rsid w:val="00F5580D"/>
    <w:rsid w:val="00F56398"/>
    <w:rsid w:val="00F56CFD"/>
    <w:rsid w:val="00F60D1A"/>
    <w:rsid w:val="00F70044"/>
    <w:rsid w:val="00F76FB4"/>
    <w:rsid w:val="00F77958"/>
    <w:rsid w:val="00F8028C"/>
    <w:rsid w:val="00F805A9"/>
    <w:rsid w:val="00F81D83"/>
    <w:rsid w:val="00F82F70"/>
    <w:rsid w:val="00F86353"/>
    <w:rsid w:val="00F91F2C"/>
    <w:rsid w:val="00F96B5C"/>
    <w:rsid w:val="00FA12BB"/>
    <w:rsid w:val="00FA288A"/>
    <w:rsid w:val="00FA4B59"/>
    <w:rsid w:val="00FA5732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340ED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08E5-7988-364E-9632-1E50990D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5</cp:revision>
  <cp:lastPrinted>2017-04-19T15:31:00Z</cp:lastPrinted>
  <dcterms:created xsi:type="dcterms:W3CDTF">2018-08-27T07:44:00Z</dcterms:created>
  <dcterms:modified xsi:type="dcterms:W3CDTF">2018-08-27T12:18:00Z</dcterms:modified>
</cp:coreProperties>
</file>